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459E" w14:textId="30E8F01E"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003B0255">
        <w:rPr>
          <w:rFonts w:ascii="Times New Roman" w:hAnsi="Times New Roman" w:cs="Times New Roman"/>
          <w:b/>
          <w:sz w:val="22"/>
          <w:szCs w:val="22"/>
        </w:rPr>
        <w:t>_________</w:t>
      </w:r>
    </w:p>
    <w:p w14:paraId="2E53B8C2" w14:textId="11C995CB"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 выполнение проектных работ</w:t>
      </w:r>
    </w:p>
    <w:p w14:paraId="57BE13D8" w14:textId="3C57C69E" w:rsidR="003B0255" w:rsidRDefault="003B0255" w:rsidP="008F3F84">
      <w:pPr>
        <w:pStyle w:val="a6"/>
        <w:widowControl w:val="0"/>
        <w:jc w:val="both"/>
        <w:rPr>
          <w:rFonts w:ascii="Times New Roman" w:hAnsi="Times New Roman" w:cs="Times New Roman"/>
          <w:sz w:val="22"/>
          <w:szCs w:val="22"/>
        </w:rPr>
      </w:pPr>
      <w:r>
        <w:rPr>
          <w:rFonts w:ascii="Times New Roman" w:hAnsi="Times New Roman" w:cs="Times New Roman"/>
          <w:sz w:val="22"/>
          <w:szCs w:val="22"/>
        </w:rPr>
        <w:t>г.Иркутск</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«____» _____________202</w:t>
      </w:r>
      <w:r w:rsidR="001C3B42">
        <w:rPr>
          <w:rFonts w:ascii="Times New Roman" w:hAnsi="Times New Roman" w:cs="Times New Roman"/>
          <w:sz w:val="22"/>
          <w:szCs w:val="22"/>
        </w:rPr>
        <w:t>3</w:t>
      </w:r>
      <w:r>
        <w:rPr>
          <w:rFonts w:ascii="Times New Roman" w:hAnsi="Times New Roman" w:cs="Times New Roman"/>
          <w:sz w:val="22"/>
          <w:szCs w:val="22"/>
        </w:rPr>
        <w:t xml:space="preserve"> г.</w:t>
      </w:r>
    </w:p>
    <w:p w14:paraId="53F19A73" w14:textId="3B5BE54A" w:rsidR="009B1278" w:rsidRPr="00E117DF" w:rsidRDefault="00271330" w:rsidP="0080728B">
      <w:pPr>
        <w:pStyle w:val="a6"/>
        <w:widowControl w:val="0"/>
        <w:jc w:val="both"/>
        <w:rPr>
          <w:rFonts w:ascii="Times New Roman" w:hAnsi="Times New Roman" w:cs="Times New Roman"/>
          <w:sz w:val="22"/>
          <w:szCs w:val="22"/>
        </w:rPr>
      </w:pPr>
      <w:r w:rsidRPr="00E117DF">
        <w:rPr>
          <w:rFonts w:ascii="Times New Roman" w:hAnsi="Times New Roman" w:cs="Times New Roman"/>
          <w:b/>
          <w:sz w:val="22"/>
          <w:szCs w:val="22"/>
        </w:rPr>
        <w:t>Общество с ограниченной ответственностью «ЕвроСибЭнерго-Сервис» (ООО «ЕвроСибЭнерго-Сервис»)</w:t>
      </w:r>
      <w:r w:rsidRPr="00E117DF">
        <w:rPr>
          <w:rFonts w:ascii="Times New Roman" w:hAnsi="Times New Roman" w:cs="Times New Roman"/>
          <w:sz w:val="22"/>
          <w:szCs w:val="22"/>
        </w:rPr>
        <w:t>, именуемое в дальнейшем «</w:t>
      </w:r>
      <w:r w:rsidR="00173429">
        <w:rPr>
          <w:rFonts w:ascii="Times New Roman" w:hAnsi="Times New Roman" w:cs="Times New Roman"/>
          <w:sz w:val="22"/>
          <w:szCs w:val="22"/>
        </w:rPr>
        <w:t>Заказчик</w:t>
      </w:r>
      <w:r w:rsidRPr="00E117DF">
        <w:rPr>
          <w:rFonts w:ascii="Times New Roman" w:hAnsi="Times New Roman" w:cs="Times New Roman"/>
          <w:sz w:val="22"/>
          <w:szCs w:val="22"/>
        </w:rPr>
        <w:t xml:space="preserve">», в лице Генерального директора </w:t>
      </w:r>
      <w:r w:rsidRPr="00E117DF">
        <w:rPr>
          <w:rFonts w:ascii="Times New Roman" w:hAnsi="Times New Roman" w:cs="Times New Roman"/>
          <w:b/>
          <w:sz w:val="22"/>
          <w:szCs w:val="22"/>
        </w:rPr>
        <w:t>Кудрявцева Михаила Владимировича</w:t>
      </w:r>
      <w:r w:rsidRPr="00E117DF">
        <w:rPr>
          <w:rFonts w:ascii="Times New Roman" w:hAnsi="Times New Roman" w:cs="Times New Roman"/>
          <w:sz w:val="22"/>
          <w:szCs w:val="22"/>
        </w:rPr>
        <w:t xml:space="preserve">, действующего на основании Устава, </w:t>
      </w:r>
      <w:r w:rsidR="00660195" w:rsidRPr="00E117DF">
        <w:rPr>
          <w:rFonts w:ascii="Times New Roman" w:hAnsi="Times New Roman" w:cs="Times New Roman"/>
          <w:sz w:val="22"/>
          <w:szCs w:val="22"/>
        </w:rPr>
        <w:t>с одной стороны,</w:t>
      </w:r>
      <w:r w:rsidR="00A74043" w:rsidRPr="00E117DF">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6AEDBCA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56C1255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r w:rsidR="00271330" w:rsidRPr="0080728B">
        <w:rPr>
          <w:rFonts w:ascii="Times New Roman" w:hAnsi="Times New Roman" w:cs="Times New Roman"/>
        </w:rPr>
        <w:t>Работ в</w:t>
      </w:r>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239D158A" w14:textId="25B910EA" w:rsidR="007736FC" w:rsidRPr="0080728B" w:rsidRDefault="00271330" w:rsidP="007736FC">
      <w:pPr>
        <w:pStyle w:val="RUS111"/>
        <w:widowControl w:val="0"/>
        <w:ind w:left="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Государственный орган</w:t>
      </w:r>
      <w:r w:rsidR="007736FC"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5CF2F38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r w:rsidR="00271330"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приложения к нему.</w:t>
      </w:r>
    </w:p>
    <w:p w14:paraId="48CED46A" w14:textId="0966F89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w:t>
      </w:r>
      <w:r w:rsidRPr="0080728B">
        <w:rPr>
          <w:rFonts w:ascii="Times New Roman" w:hAnsi="Times New Roman" w:cs="Times New Roman"/>
        </w:rPr>
        <w:lastRenderedPageBreak/>
        <w:t xml:space="preserve">приведенным в </w:t>
      </w:r>
      <w:r w:rsidRPr="007F53F5">
        <w:rPr>
          <w:rFonts w:ascii="Times New Roman" w:hAnsi="Times New Roman" w:cs="Times New Roman"/>
          <w:b/>
          <w:i/>
        </w:rPr>
        <w:t xml:space="preserve">Приложении </w:t>
      </w:r>
      <w:r w:rsidR="007F53F5" w:rsidRPr="007F53F5">
        <w:rPr>
          <w:rFonts w:ascii="Times New Roman" w:hAnsi="Times New Roman" w:cs="Times New Roman"/>
          <w:b/>
          <w:i/>
        </w:rPr>
        <w:t>№ 1 Задание на разработку</w:t>
      </w:r>
      <w:r w:rsidR="007F53F5">
        <w:rPr>
          <w:rFonts w:ascii="Times New Roman" w:hAnsi="Times New Roman" w:cs="Times New Roman"/>
        </w:rPr>
        <w:t xml:space="preserve"> </w:t>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514CD244" w:rsidR="007736FC"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E117DF">
        <w:rPr>
          <w:rFonts w:ascii="Times New Roman" w:hAnsi="Times New Roman" w:cs="Times New Roman"/>
        </w:rPr>
        <w:t>котлоагрегат</w:t>
      </w:r>
      <w:r w:rsidR="00E117DF" w:rsidRPr="00E117DF">
        <w:rPr>
          <w:rFonts w:ascii="Times New Roman" w:hAnsi="Times New Roman" w:cs="Times New Roman"/>
        </w:rPr>
        <w:t xml:space="preserve"> №5 </w:t>
      </w:r>
      <w:r w:rsidR="00E117DF">
        <w:rPr>
          <w:rFonts w:ascii="Times New Roman" w:hAnsi="Times New Roman" w:cs="Times New Roman"/>
        </w:rPr>
        <w:t>ТЭЦ «</w:t>
      </w:r>
      <w:r w:rsidR="00E117DF" w:rsidRPr="00E117DF">
        <w:rPr>
          <w:rFonts w:ascii="Times New Roman" w:hAnsi="Times New Roman" w:cs="Times New Roman"/>
        </w:rPr>
        <w:t>РУСАЛ Краснотурьинск</w:t>
      </w:r>
      <w:r w:rsidR="00E117DF">
        <w:rPr>
          <w:rFonts w:ascii="Times New Roman" w:hAnsi="Times New Roman" w:cs="Times New Roman"/>
        </w:rPr>
        <w:t>»</w:t>
      </w:r>
      <w:r w:rsidR="00E117DF" w:rsidRPr="00E117DF">
        <w:rPr>
          <w:rFonts w:ascii="Times New Roman" w:hAnsi="Times New Roman" w:cs="Times New Roman"/>
        </w:rPr>
        <w:t xml:space="preserve"> Теплоэлектроцентраль</w:t>
      </w:r>
      <w:r w:rsidRPr="0080728B">
        <w:rPr>
          <w:rFonts w:ascii="Times New Roman" w:hAnsi="Times New Roman" w:cs="Times New Roman"/>
        </w:rPr>
        <w:t>, распо</w:t>
      </w:r>
      <w:r w:rsidR="00E117DF">
        <w:rPr>
          <w:rFonts w:ascii="Times New Roman" w:hAnsi="Times New Roman" w:cs="Times New Roman"/>
        </w:rPr>
        <w:t>ложенн</w:t>
      </w:r>
      <w:r w:rsidRPr="0080728B">
        <w:rPr>
          <w:rFonts w:ascii="Times New Roman" w:hAnsi="Times New Roman" w:cs="Times New Roman"/>
        </w:rPr>
        <w:t xml:space="preserve">ый по адресу </w:t>
      </w:r>
      <w:r w:rsidR="00E117DF">
        <w:rPr>
          <w:rFonts w:ascii="Times New Roman" w:hAnsi="Times New Roman" w:cs="Times New Roman"/>
        </w:rPr>
        <w:t>624440 Свердловская область, г.Краснотурьинск, ул.Фрунзе, 69, ТЭЦ</w:t>
      </w:r>
      <w:r w:rsidRPr="0080728B">
        <w:rPr>
          <w:rFonts w:ascii="Times New Roman" w:hAnsi="Times New Roman" w:cs="Times New Roman"/>
        </w:rPr>
        <w:t xml:space="preserve">,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Приложения </w:t>
      </w:r>
      <w:r w:rsidR="007F53F5">
        <w:rPr>
          <w:rFonts w:ascii="Times New Roman" w:hAnsi="Times New Roman" w:cs="Times New Roman"/>
        </w:rPr>
        <w:t>1</w:t>
      </w:r>
      <w:r w:rsidRPr="0080728B">
        <w:rPr>
          <w:rFonts w:ascii="Times New Roman" w:hAnsi="Times New Roman" w:cs="Times New Roman"/>
        </w:rPr>
        <w:t xml:space="preserve">)), в отношении которого заключен настоящий Договор. </w:t>
      </w:r>
    </w:p>
    <w:p w14:paraId="4401497C" w14:textId="419B1B35" w:rsidR="007736FC" w:rsidRPr="0080728B" w:rsidRDefault="00E117DF" w:rsidP="00E117DF">
      <w:pPr>
        <w:pStyle w:val="RUS111"/>
        <w:widowControl w:val="0"/>
        <w:spacing w:after="0" w:line="240" w:lineRule="auto"/>
        <w:ind w:left="0"/>
        <w:rPr>
          <w:rFonts w:ascii="Times New Roman" w:hAnsi="Times New Roman" w:cs="Times New Roman"/>
        </w:rPr>
      </w:pPr>
      <w:r w:rsidRPr="0080728B">
        <w:rPr>
          <w:rFonts w:ascii="Times New Roman" w:hAnsi="Times New Roman" w:cs="Times New Roman"/>
        </w:rPr>
        <w:t xml:space="preserve"> </w:t>
      </w:r>
      <w:r w:rsidR="007736FC" w:rsidRPr="0080728B">
        <w:rPr>
          <w:rFonts w:ascii="Times New Roman" w:hAnsi="Times New Roman" w:cs="Times New Roman"/>
        </w:rPr>
        <w:t>«</w:t>
      </w:r>
      <w:r w:rsidR="007736FC" w:rsidRPr="0080728B">
        <w:rPr>
          <w:rFonts w:ascii="Times New Roman" w:hAnsi="Times New Roman" w:cs="Times New Roman"/>
          <w:b/>
        </w:rPr>
        <w:t>Объекты интеллектуальной собственности</w:t>
      </w:r>
      <w:r w:rsidR="007736FC"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4BEA373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007F53F5">
        <w:rPr>
          <w:rFonts w:ascii="Times New Roman" w:hAnsi="Times New Roman" w:cs="Times New Roman"/>
        </w:rPr>
        <w:t>1</w:t>
      </w:r>
      <w:r w:rsidRPr="0080728B">
        <w:rPr>
          <w:rFonts w:ascii="Times New Roman" w:hAnsi="Times New Roman" w:cs="Times New Roman"/>
        </w:rPr>
        <w:t>.</w:t>
      </w:r>
    </w:p>
    <w:p w14:paraId="61A2B171" w14:textId="754B005C" w:rsidR="007736FC" w:rsidRPr="0080728B" w:rsidRDefault="00E117DF"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 </w:t>
      </w:r>
      <w:r w:rsidR="007736FC" w:rsidRPr="0080728B">
        <w:rPr>
          <w:rFonts w:ascii="Times New Roman" w:hAnsi="Times New Roman" w:cs="Times New Roman"/>
          <w:b/>
        </w:rPr>
        <w:t>«Представитель Заказчика»</w:t>
      </w:r>
      <w:r w:rsidR="007736FC"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440FEECD"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D4EE5C9"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lastRenderedPageBreak/>
        <w:t xml:space="preserve">«Результат Работ» </w:t>
      </w:r>
      <w:r w:rsidRPr="0080728B">
        <w:rPr>
          <w:rFonts w:ascii="Times New Roman" w:hAnsi="Times New Roman" w:cs="Times New Roman"/>
        </w:rPr>
        <w:t>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0738899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w:t>
      </w:r>
      <w:r w:rsidR="00037548" w:rsidRPr="007F53F5">
        <w:rPr>
          <w:rFonts w:ascii="Times New Roman" w:hAnsi="Times New Roman" w:cs="Times New Roman"/>
          <w:b/>
          <w:i/>
        </w:rPr>
        <w:t>Приложени</w:t>
      </w:r>
      <w:r w:rsidR="00037548">
        <w:rPr>
          <w:rFonts w:ascii="Times New Roman" w:hAnsi="Times New Roman" w:cs="Times New Roman"/>
          <w:b/>
          <w:i/>
        </w:rPr>
        <w:t>ю</w:t>
      </w:r>
      <w:r w:rsidR="00037548" w:rsidRPr="007F53F5">
        <w:rPr>
          <w:rFonts w:ascii="Times New Roman" w:hAnsi="Times New Roman" w:cs="Times New Roman"/>
          <w:b/>
          <w:i/>
        </w:rPr>
        <w:t xml:space="preserve"> № 1 Задание на разработку</w:t>
      </w:r>
      <w:r w:rsidR="00037548" w:rsidRPr="0080728B">
        <w:rPr>
          <w:rFonts w:ascii="Times New Roman" w:hAnsi="Times New Roman" w:cs="Times New Roman"/>
        </w:rPr>
        <w:t xml:space="preserve"> </w:t>
      </w:r>
      <w:r w:rsidRPr="0080728B">
        <w:rPr>
          <w:rFonts w:ascii="Times New Roman" w:hAnsi="Times New Roman" w:cs="Times New Roman"/>
        </w:rPr>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021F31C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40E9E3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21803571" w14:textId="788582DD" w:rsidR="007736FC" w:rsidRPr="004A0636" w:rsidRDefault="009C7E05"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 </w:t>
      </w:r>
      <w:r w:rsidR="007736FC" w:rsidRPr="0080728B">
        <w:rPr>
          <w:rFonts w:ascii="Times New Roman" w:hAnsi="Times New Roman" w:cs="Times New Roman"/>
          <w:b/>
        </w:rPr>
        <w:t>«Экспертиза»</w:t>
      </w:r>
      <w:r w:rsidR="007736FC"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007736FC" w:rsidRPr="004A0636">
        <w:rPr>
          <w:rFonts w:ascii="Times New Roman" w:hAnsi="Times New Roman" w:cs="Times New Roman"/>
        </w:rPr>
        <w:t xml:space="preserve">законом или отраслевыми правилами и стандартами. </w:t>
      </w:r>
    </w:p>
    <w:p w14:paraId="4E8EF3DC" w14:textId="2CDBC4AB"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lastRenderedPageBreak/>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271330"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03BEEF72" w14:textId="24BEEEA0" w:rsidR="00D7324C" w:rsidRPr="00A542D4" w:rsidRDefault="005E6F01" w:rsidP="00A542D4">
      <w:pPr>
        <w:jc w:val="both"/>
        <w:rPr>
          <w:rFonts w:ascii="Times New Roman" w:eastAsia="Times New Roman" w:hAnsi="Times New Roman" w:cs="Times New Roman"/>
          <w:sz w:val="22"/>
          <w:szCs w:val="22"/>
        </w:rPr>
      </w:pPr>
      <w:bookmarkStart w:id="9" w:name="_Ref496028070"/>
      <w:r w:rsidRPr="00A542D4">
        <w:rPr>
          <w:rFonts w:ascii="Times New Roman" w:hAnsi="Times New Roman" w:cs="Times New Roman"/>
          <w:sz w:val="22"/>
          <w:szCs w:val="22"/>
        </w:rPr>
        <w:t xml:space="preserve">Подрядчик </w:t>
      </w:r>
      <w:r w:rsidR="00B94B36" w:rsidRPr="00A542D4">
        <w:rPr>
          <w:rFonts w:ascii="Times New Roman" w:hAnsi="Times New Roman" w:cs="Times New Roman"/>
          <w:sz w:val="22"/>
          <w:szCs w:val="22"/>
        </w:rPr>
        <w:t>принимает на себя обязательства</w:t>
      </w:r>
      <w:r w:rsidR="00711CA9" w:rsidRPr="00A542D4">
        <w:rPr>
          <w:rFonts w:ascii="Times New Roman" w:hAnsi="Times New Roman" w:cs="Times New Roman"/>
          <w:sz w:val="22"/>
          <w:szCs w:val="22"/>
        </w:rPr>
        <w:t xml:space="preserve"> </w:t>
      </w:r>
      <w:r w:rsidR="00B24569" w:rsidRPr="00A542D4">
        <w:rPr>
          <w:rFonts w:ascii="Times New Roman" w:hAnsi="Times New Roman" w:cs="Times New Roman"/>
          <w:sz w:val="22"/>
          <w:szCs w:val="22"/>
        </w:rPr>
        <w:t xml:space="preserve">выполнить Работы </w:t>
      </w:r>
      <w:r w:rsidR="00FF1380" w:rsidRPr="00A542D4">
        <w:rPr>
          <w:rFonts w:ascii="Times New Roman" w:hAnsi="Times New Roman" w:cs="Times New Roman"/>
          <w:sz w:val="22"/>
          <w:szCs w:val="22"/>
        </w:rPr>
        <w:t>по</w:t>
      </w:r>
      <w:r w:rsidR="009464A9" w:rsidRPr="00A542D4">
        <w:rPr>
          <w:rFonts w:ascii="Times New Roman" w:hAnsi="Times New Roman" w:cs="Times New Roman"/>
          <w:sz w:val="22"/>
          <w:szCs w:val="22"/>
        </w:rPr>
        <w:t xml:space="preserve"> </w:t>
      </w:r>
      <w:r w:rsidR="00F6083D" w:rsidRPr="00A542D4">
        <w:rPr>
          <w:rFonts w:ascii="Times New Roman" w:hAnsi="Times New Roman" w:cs="Times New Roman"/>
          <w:sz w:val="22"/>
          <w:szCs w:val="22"/>
        </w:rPr>
        <w:t xml:space="preserve">разработке </w:t>
      </w:r>
      <w:r w:rsidR="00A542D4" w:rsidRPr="00A542D4">
        <w:rPr>
          <w:rFonts w:ascii="Times New Roman" w:eastAsia="Times New Roman" w:hAnsi="Times New Roman" w:cs="Times New Roman"/>
          <w:sz w:val="22"/>
          <w:szCs w:val="22"/>
        </w:rPr>
        <w:t xml:space="preserve">рабочей документации на капитальный ремонт парового котла ст. №5 «Комбайшен» Англия. </w:t>
      </w:r>
      <w:r w:rsidR="000835A6" w:rsidRPr="000835A6">
        <w:rPr>
          <w:rFonts w:ascii="Times New Roman" w:eastAsia="Calibri" w:hAnsi="Times New Roman" w:cs="Times New Roman"/>
          <w:sz w:val="22"/>
          <w:szCs w:val="22"/>
          <w:lang w:eastAsia="en-US"/>
        </w:rPr>
        <w:t>ТЭЦ РУСАЛ Краснотурьинск</w:t>
      </w:r>
      <w:r w:rsidR="00A542D4" w:rsidRPr="000835A6">
        <w:rPr>
          <w:rFonts w:ascii="Times New Roman" w:eastAsia="Times New Roman" w:hAnsi="Times New Roman" w:cs="Times New Roman"/>
          <w:sz w:val="22"/>
          <w:szCs w:val="22"/>
        </w:rPr>
        <w:t>,</w:t>
      </w:r>
      <w:r w:rsidR="00A542D4" w:rsidRPr="00A542D4">
        <w:rPr>
          <w:rFonts w:ascii="Times New Roman" w:eastAsia="Times New Roman" w:hAnsi="Times New Roman" w:cs="Times New Roman"/>
          <w:sz w:val="22"/>
          <w:szCs w:val="22"/>
        </w:rPr>
        <w:t xml:space="preserve"> </w:t>
      </w:r>
      <w:r w:rsidR="00271330" w:rsidRPr="00A542D4">
        <w:rPr>
          <w:rFonts w:ascii="Times New Roman" w:hAnsi="Times New Roman" w:cs="Times New Roman"/>
          <w:sz w:val="22"/>
          <w:szCs w:val="22"/>
        </w:rPr>
        <w:t xml:space="preserve"> </w:t>
      </w:r>
      <w:r w:rsidR="00BF32C2" w:rsidRPr="00A542D4">
        <w:rPr>
          <w:rFonts w:ascii="Times New Roman" w:hAnsi="Times New Roman" w:cs="Times New Roman"/>
          <w:sz w:val="22"/>
          <w:szCs w:val="22"/>
        </w:rPr>
        <w:t xml:space="preserve">в соответствии с </w:t>
      </w:r>
      <w:r w:rsidR="003E6761" w:rsidRPr="00A542D4">
        <w:rPr>
          <w:rFonts w:ascii="Times New Roman" w:hAnsi="Times New Roman" w:cs="Times New Roman"/>
          <w:sz w:val="22"/>
          <w:szCs w:val="22"/>
        </w:rPr>
        <w:t xml:space="preserve">Договором, в том числе </w:t>
      </w:r>
      <w:r w:rsidR="009C7E05" w:rsidRPr="00A542D4">
        <w:rPr>
          <w:rFonts w:ascii="Times New Roman" w:hAnsi="Times New Roman" w:cs="Times New Roman"/>
          <w:b/>
          <w:i/>
          <w:sz w:val="22"/>
          <w:szCs w:val="22"/>
        </w:rPr>
        <w:t>Приложением № 1 Задание на разработку</w:t>
      </w:r>
      <w:r w:rsidR="003E6761" w:rsidRPr="00A542D4">
        <w:rPr>
          <w:rFonts w:ascii="Times New Roman" w:hAnsi="Times New Roman" w:cs="Times New Roman"/>
          <w:sz w:val="22"/>
          <w:szCs w:val="22"/>
        </w:rPr>
        <w:t xml:space="preserve"> и</w:t>
      </w:r>
      <w:r w:rsidR="00711CA9" w:rsidRPr="00A542D4">
        <w:rPr>
          <w:rFonts w:ascii="Times New Roman" w:hAnsi="Times New Roman" w:cs="Times New Roman"/>
          <w:sz w:val="22"/>
          <w:szCs w:val="22"/>
        </w:rPr>
        <w:t xml:space="preserve"> </w:t>
      </w:r>
      <w:r w:rsidR="00960816" w:rsidRPr="00A542D4">
        <w:rPr>
          <w:rFonts w:ascii="Times New Roman" w:hAnsi="Times New Roman" w:cs="Times New Roman"/>
          <w:sz w:val="22"/>
          <w:szCs w:val="22"/>
        </w:rPr>
        <w:t>Обязательными техническими правилами</w:t>
      </w:r>
      <w:r w:rsidR="00337B25" w:rsidRPr="00A542D4">
        <w:rPr>
          <w:rFonts w:ascii="Times New Roman" w:hAnsi="Times New Roman" w:cs="Times New Roman"/>
          <w:sz w:val="22"/>
          <w:szCs w:val="22"/>
        </w:rPr>
        <w:t xml:space="preserve"> (</w:t>
      </w:r>
      <w:r w:rsidR="00B94B36" w:rsidRPr="00A542D4">
        <w:rPr>
          <w:rFonts w:ascii="Times New Roman" w:hAnsi="Times New Roman" w:cs="Times New Roman"/>
          <w:sz w:val="22"/>
          <w:szCs w:val="22"/>
        </w:rPr>
        <w:t xml:space="preserve">далее </w:t>
      </w:r>
      <w:r w:rsidR="00337B25" w:rsidRPr="00A542D4">
        <w:rPr>
          <w:rFonts w:ascii="Times New Roman" w:hAnsi="Times New Roman" w:cs="Times New Roman"/>
          <w:sz w:val="22"/>
          <w:szCs w:val="22"/>
        </w:rPr>
        <w:t xml:space="preserve">– </w:t>
      </w:r>
      <w:r w:rsidR="00B94B36" w:rsidRPr="00A542D4">
        <w:rPr>
          <w:rFonts w:ascii="Times New Roman" w:hAnsi="Times New Roman" w:cs="Times New Roman"/>
          <w:sz w:val="22"/>
          <w:szCs w:val="22"/>
        </w:rPr>
        <w:t>«</w:t>
      </w:r>
      <w:r w:rsidR="00B94B36" w:rsidRPr="00A542D4">
        <w:rPr>
          <w:rFonts w:ascii="Times New Roman" w:hAnsi="Times New Roman" w:cs="Times New Roman"/>
          <w:b/>
          <w:sz w:val="22"/>
          <w:szCs w:val="22"/>
        </w:rPr>
        <w:t>Работы</w:t>
      </w:r>
      <w:r w:rsidR="00B94B36" w:rsidRPr="00A542D4">
        <w:rPr>
          <w:rFonts w:ascii="Times New Roman" w:hAnsi="Times New Roman" w:cs="Times New Roman"/>
          <w:sz w:val="22"/>
          <w:szCs w:val="22"/>
        </w:rPr>
        <w:t>»</w:t>
      </w:r>
      <w:r w:rsidR="00337B25" w:rsidRPr="00A542D4">
        <w:rPr>
          <w:rFonts w:ascii="Times New Roman" w:hAnsi="Times New Roman" w:cs="Times New Roman"/>
          <w:sz w:val="22"/>
          <w:szCs w:val="22"/>
        </w:rPr>
        <w:t>)</w:t>
      </w:r>
      <w:r w:rsidR="00960816" w:rsidRPr="00A542D4">
        <w:rPr>
          <w:rFonts w:ascii="Times New Roman" w:hAnsi="Times New Roman" w:cs="Times New Roman"/>
          <w:sz w:val="22"/>
          <w:szCs w:val="22"/>
        </w:rPr>
        <w:t xml:space="preserve"> и осуществить авторский надзор в соответствии с </w:t>
      </w:r>
      <w:r w:rsidR="0007186D" w:rsidRPr="00A542D4">
        <w:rPr>
          <w:rFonts w:ascii="Times New Roman" w:hAnsi="Times New Roman" w:cs="Times New Roman"/>
          <w:sz w:val="22"/>
          <w:szCs w:val="22"/>
        </w:rPr>
        <w:t xml:space="preserve">пунктом </w:t>
      </w:r>
      <w:r w:rsidR="000E5D3B" w:rsidRPr="00A542D4">
        <w:rPr>
          <w:rFonts w:ascii="Times New Roman" w:hAnsi="Times New Roman" w:cs="Times New Roman"/>
          <w:sz w:val="22"/>
          <w:szCs w:val="22"/>
        </w:rPr>
        <w:fldChar w:fldCharType="begin"/>
      </w:r>
      <w:r w:rsidR="000E5D3B" w:rsidRPr="00A542D4">
        <w:rPr>
          <w:rFonts w:ascii="Times New Roman" w:hAnsi="Times New Roman" w:cs="Times New Roman"/>
          <w:sz w:val="22"/>
          <w:szCs w:val="22"/>
        </w:rPr>
        <w:instrText xml:space="preserve"> REF _Ref500768055 \n \h </w:instrText>
      </w:r>
      <w:r w:rsidR="009464A9" w:rsidRPr="00A542D4">
        <w:rPr>
          <w:rFonts w:ascii="Times New Roman" w:hAnsi="Times New Roman" w:cs="Times New Roman"/>
          <w:sz w:val="22"/>
          <w:szCs w:val="22"/>
        </w:rPr>
        <w:instrText xml:space="preserve"> \* MERGEFORMAT </w:instrText>
      </w:r>
      <w:r w:rsidR="000E5D3B" w:rsidRPr="00A542D4">
        <w:rPr>
          <w:rFonts w:ascii="Times New Roman" w:hAnsi="Times New Roman" w:cs="Times New Roman"/>
          <w:sz w:val="22"/>
          <w:szCs w:val="22"/>
        </w:rPr>
      </w:r>
      <w:r w:rsidR="000E5D3B" w:rsidRPr="00A542D4">
        <w:rPr>
          <w:rFonts w:ascii="Times New Roman" w:hAnsi="Times New Roman" w:cs="Times New Roman"/>
          <w:sz w:val="22"/>
          <w:szCs w:val="22"/>
        </w:rPr>
        <w:fldChar w:fldCharType="separate"/>
      </w:r>
      <w:r w:rsidR="00C363B3" w:rsidRPr="00A542D4">
        <w:rPr>
          <w:rFonts w:ascii="Times New Roman" w:hAnsi="Times New Roman" w:cs="Times New Roman"/>
          <w:sz w:val="22"/>
          <w:szCs w:val="22"/>
        </w:rPr>
        <w:t>3</w:t>
      </w:r>
      <w:r w:rsidR="00A542D4">
        <w:rPr>
          <w:rFonts w:ascii="Times New Roman" w:hAnsi="Times New Roman" w:cs="Times New Roman"/>
          <w:sz w:val="22"/>
          <w:szCs w:val="22"/>
        </w:rPr>
        <w:t>.</w:t>
      </w:r>
      <w:r w:rsidR="00C363B3" w:rsidRPr="00A542D4">
        <w:rPr>
          <w:rFonts w:ascii="Times New Roman" w:hAnsi="Times New Roman" w:cs="Times New Roman"/>
          <w:sz w:val="22"/>
          <w:szCs w:val="22"/>
        </w:rPr>
        <w:t>1</w:t>
      </w:r>
      <w:r w:rsidR="000E5D3B" w:rsidRPr="00A542D4">
        <w:rPr>
          <w:rFonts w:ascii="Times New Roman" w:hAnsi="Times New Roman" w:cs="Times New Roman"/>
          <w:sz w:val="22"/>
          <w:szCs w:val="22"/>
        </w:rPr>
        <w:fldChar w:fldCharType="end"/>
      </w:r>
      <w:r w:rsidR="0007186D" w:rsidRPr="00A542D4">
        <w:rPr>
          <w:rFonts w:ascii="Times New Roman" w:hAnsi="Times New Roman" w:cs="Times New Roman"/>
          <w:sz w:val="22"/>
          <w:szCs w:val="22"/>
        </w:rPr>
        <w:t xml:space="preserve"> Договора</w:t>
      </w:r>
      <w:r w:rsidR="00960816" w:rsidRPr="00A542D4">
        <w:rPr>
          <w:rFonts w:ascii="Times New Roman" w:hAnsi="Times New Roman" w:cs="Times New Roman"/>
          <w:sz w:val="22"/>
          <w:szCs w:val="22"/>
        </w:rPr>
        <w:t>.</w:t>
      </w:r>
    </w:p>
    <w:p w14:paraId="7E952F95" w14:textId="65265582" w:rsidR="00653035" w:rsidRPr="00D7324C" w:rsidRDefault="00D7324C" w:rsidP="00D7324C">
      <w:pPr>
        <w:pStyle w:val="RUS11"/>
        <w:widowControl w:val="0"/>
        <w:numPr>
          <w:ilvl w:val="0"/>
          <w:numId w:val="0"/>
        </w:numPr>
        <w:ind w:left="-283"/>
        <w:rPr>
          <w:rFonts w:ascii="Times New Roman" w:hAnsi="Times New Roman" w:cs="Times New Roman"/>
        </w:rPr>
      </w:pPr>
      <w:r>
        <w:rPr>
          <w:rFonts w:ascii="Times New Roman" w:hAnsi="Times New Roman" w:cs="Times New Roman"/>
        </w:rPr>
        <w:t xml:space="preserve">           </w:t>
      </w:r>
      <w:r w:rsidR="00F81B6D" w:rsidRPr="00D7324C">
        <w:rPr>
          <w:rFonts w:ascii="Times New Roman" w:hAnsi="Times New Roman" w:cs="Times New Roman"/>
        </w:rPr>
        <w:t>Заказч</w:t>
      </w:r>
      <w:r w:rsidR="00E14801" w:rsidRPr="00D7324C">
        <w:rPr>
          <w:rFonts w:ascii="Times New Roman" w:hAnsi="Times New Roman" w:cs="Times New Roman"/>
        </w:rPr>
        <w:t xml:space="preserve">ик обязуется принять </w:t>
      </w:r>
      <w:r w:rsidR="006E101C" w:rsidRPr="00D7324C">
        <w:rPr>
          <w:rFonts w:ascii="Times New Roman" w:hAnsi="Times New Roman" w:cs="Times New Roman"/>
        </w:rPr>
        <w:t xml:space="preserve">выполненные в </w:t>
      </w:r>
      <w:r w:rsidR="00337B25" w:rsidRPr="00D7324C">
        <w:rPr>
          <w:rFonts w:ascii="Times New Roman" w:hAnsi="Times New Roman" w:cs="Times New Roman"/>
        </w:rPr>
        <w:t>соответствии с</w:t>
      </w:r>
      <w:r w:rsidR="00E26AC6" w:rsidRPr="00D7324C">
        <w:rPr>
          <w:rFonts w:ascii="Times New Roman" w:hAnsi="Times New Roman" w:cs="Times New Roman"/>
        </w:rPr>
        <w:t xml:space="preserve"> </w:t>
      </w:r>
      <w:r w:rsidR="00337B25" w:rsidRPr="00D7324C">
        <w:rPr>
          <w:rFonts w:ascii="Times New Roman" w:hAnsi="Times New Roman" w:cs="Times New Roman"/>
        </w:rPr>
        <w:t xml:space="preserve">требованиями </w:t>
      </w:r>
      <w:r w:rsidR="006E101C" w:rsidRPr="00D7324C">
        <w:rPr>
          <w:rFonts w:ascii="Times New Roman" w:hAnsi="Times New Roman" w:cs="Times New Roman"/>
        </w:rPr>
        <w:t>законодательств</w:t>
      </w:r>
      <w:r w:rsidR="00337B25" w:rsidRPr="00D7324C">
        <w:rPr>
          <w:rFonts w:ascii="Times New Roman" w:hAnsi="Times New Roman" w:cs="Times New Roman"/>
        </w:rPr>
        <w:t>а</w:t>
      </w:r>
      <w:r w:rsidR="006E101C" w:rsidRPr="00D7324C">
        <w:rPr>
          <w:rFonts w:ascii="Times New Roman" w:hAnsi="Times New Roman" w:cs="Times New Roman"/>
        </w:rPr>
        <w:t xml:space="preserve"> и</w:t>
      </w:r>
      <w:r w:rsidR="00337B25" w:rsidRPr="00D7324C">
        <w:rPr>
          <w:rFonts w:ascii="Times New Roman" w:hAnsi="Times New Roman" w:cs="Times New Roman"/>
        </w:rPr>
        <w:t xml:space="preserve"> условиями</w:t>
      </w:r>
      <w:r w:rsidR="00E26AC6" w:rsidRPr="00D7324C">
        <w:rPr>
          <w:rFonts w:ascii="Times New Roman" w:hAnsi="Times New Roman" w:cs="Times New Roman"/>
        </w:rPr>
        <w:t xml:space="preserve"> </w:t>
      </w:r>
      <w:r w:rsidR="00337B25" w:rsidRPr="00D7324C">
        <w:rPr>
          <w:rFonts w:ascii="Times New Roman" w:hAnsi="Times New Roman" w:cs="Times New Roman"/>
        </w:rPr>
        <w:t>Договора</w:t>
      </w:r>
      <w:r w:rsidR="00E26AC6" w:rsidRPr="00D7324C">
        <w:rPr>
          <w:rFonts w:ascii="Times New Roman" w:hAnsi="Times New Roman" w:cs="Times New Roman"/>
        </w:rPr>
        <w:t xml:space="preserve"> </w:t>
      </w:r>
      <w:r w:rsidR="00960816" w:rsidRPr="00D7324C">
        <w:rPr>
          <w:rFonts w:ascii="Times New Roman" w:hAnsi="Times New Roman" w:cs="Times New Roman"/>
        </w:rPr>
        <w:t xml:space="preserve">Результат </w:t>
      </w:r>
      <w:r w:rsidR="006E101C" w:rsidRPr="00D7324C">
        <w:rPr>
          <w:rFonts w:ascii="Times New Roman" w:hAnsi="Times New Roman" w:cs="Times New Roman"/>
        </w:rPr>
        <w:t xml:space="preserve">Работ и </w:t>
      </w:r>
      <w:r w:rsidR="004207C9" w:rsidRPr="00D7324C">
        <w:rPr>
          <w:rFonts w:ascii="Times New Roman" w:hAnsi="Times New Roman" w:cs="Times New Roman"/>
        </w:rPr>
        <w:t xml:space="preserve">уплатить </w:t>
      </w:r>
      <w:r w:rsidR="00337B25" w:rsidRPr="00D7324C">
        <w:rPr>
          <w:rFonts w:ascii="Times New Roman" w:hAnsi="Times New Roman" w:cs="Times New Roman"/>
        </w:rPr>
        <w:t xml:space="preserve">Цену Работ </w:t>
      </w:r>
      <w:r w:rsidR="004207C9" w:rsidRPr="00D7324C">
        <w:rPr>
          <w:rFonts w:ascii="Times New Roman" w:hAnsi="Times New Roman" w:cs="Times New Roman"/>
        </w:rPr>
        <w:t>в порядке, предусмотренном Договором</w:t>
      </w:r>
      <w:r w:rsidR="00F81B6D" w:rsidRPr="00D7324C">
        <w:rPr>
          <w:rFonts w:ascii="Times New Roman" w:hAnsi="Times New Roman" w:cs="Times New Roman"/>
        </w:rPr>
        <w:t>.</w:t>
      </w:r>
      <w:bookmarkEnd w:id="9"/>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77EAA811"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660D22CA" w:rsidR="006105F8" w:rsidRPr="0080728B" w:rsidRDefault="00303DEC" w:rsidP="0080728B">
      <w:pPr>
        <w:pStyle w:val="RUS11"/>
        <w:widowControl w:val="0"/>
        <w:rPr>
          <w:rFonts w:ascii="Times New Roman" w:hAnsi="Times New Roman" w:cs="Times New Roman"/>
        </w:rPr>
      </w:pPr>
      <w:r>
        <w:rPr>
          <w:rFonts w:ascii="Times New Roman" w:hAnsi="Times New Roman" w:cs="Times New Roman"/>
        </w:rPr>
        <w:t>П</w:t>
      </w:r>
      <w:r w:rsidR="006105F8" w:rsidRPr="0080728B">
        <w:rPr>
          <w:rFonts w:ascii="Times New Roman" w:hAnsi="Times New Roman" w:cs="Times New Roman"/>
        </w:rPr>
        <w:t>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50583C57" w:rsidR="00FB1E2B" w:rsidRPr="00A542D4" w:rsidRDefault="00A542D4" w:rsidP="00A542D4">
      <w:pPr>
        <w:pStyle w:val="RUS11"/>
        <w:rPr>
          <w:rFonts w:ascii="Times New Roman" w:hAnsi="Times New Roman" w:cs="Times New Roman"/>
          <w:b/>
          <w:bCs/>
          <w:i/>
        </w:rPr>
      </w:pPr>
      <w:r w:rsidRPr="00A542D4">
        <w:rPr>
          <w:rFonts w:ascii="Times New Roman" w:hAnsi="Times New Roman" w:cs="Times New Roman"/>
        </w:rPr>
        <w:t>1</w:t>
      </w:r>
      <w:r w:rsidR="008D10D5">
        <w:rPr>
          <w:rFonts w:ascii="Times New Roman" w:hAnsi="Times New Roman" w:cs="Times New Roman"/>
        </w:rPr>
        <w:t>8</w:t>
      </w:r>
      <w:r w:rsidRPr="00A542D4">
        <w:rPr>
          <w:rFonts w:ascii="Times New Roman" w:hAnsi="Times New Roman" w:cs="Times New Roman"/>
        </w:rPr>
        <w:t xml:space="preserve">0 суток с момента подписания договора. </w:t>
      </w:r>
      <w:r w:rsidR="00FB1E2B" w:rsidRPr="00A542D4">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542D4">
        <w:rPr>
          <w:rFonts w:ascii="Times New Roman" w:hAnsi="Times New Roman" w:cs="Times New Roman"/>
        </w:rPr>
        <w:t xml:space="preserve">Результат </w:t>
      </w:r>
      <w:r w:rsidR="00FB1E2B" w:rsidRPr="00A542D4">
        <w:rPr>
          <w:rFonts w:ascii="Times New Roman" w:hAnsi="Times New Roman" w:cs="Times New Roman"/>
        </w:rPr>
        <w:t xml:space="preserve">Работ </w:t>
      </w:r>
      <w:r w:rsidR="00960816" w:rsidRPr="00A542D4">
        <w:rPr>
          <w:rFonts w:ascii="Times New Roman" w:hAnsi="Times New Roman" w:cs="Times New Roman"/>
        </w:rPr>
        <w:t xml:space="preserve">передан в распоряжение Заказчика по соответствующему акту, подписанному Заказчиком. </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4" w:name="_Ref496808651"/>
      <w:bookmarkStart w:id="15" w:name="_Toc504140761"/>
      <w:bookmarkStart w:id="16"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4"/>
      <w:bookmarkEnd w:id="15"/>
      <w:bookmarkEnd w:id="16"/>
    </w:p>
    <w:p w14:paraId="29A530E7" w14:textId="015FC2E5" w:rsidR="00FA0DD3" w:rsidRPr="0080728B" w:rsidRDefault="00FA0DD3" w:rsidP="0080728B">
      <w:pPr>
        <w:pStyle w:val="RUS11"/>
        <w:widowControl w:val="0"/>
        <w:rPr>
          <w:rFonts w:ascii="Times New Roman" w:eastAsia="Times New Roman" w:hAnsi="Times New Roman" w:cs="Times New Roman"/>
        </w:rPr>
      </w:pPr>
      <w:bookmarkStart w:id="17" w:name="_Ref493723668"/>
      <w:bookmarkStart w:id="18" w:name="_Ref500755222"/>
      <w:bookmarkStart w:id="19" w:name="_Ref512416979"/>
      <w:r w:rsidRPr="14E0F580">
        <w:rPr>
          <w:rFonts w:ascii="Times New Roman" w:eastAsia="Times New Roman" w:hAnsi="Times New Roman" w:cs="Times New Roman"/>
        </w:rPr>
        <w:t xml:space="preserve">Цена Работ по Договору </w:t>
      </w:r>
      <w:bookmarkEnd w:id="17"/>
      <w:bookmarkEnd w:id="18"/>
      <w:bookmarkEnd w:id="19"/>
      <w:r w:rsidR="00C06ADF" w:rsidRPr="14E0F580">
        <w:rPr>
          <w:rFonts w:ascii="Times New Roman" w:eastAsia="Times New Roman" w:hAnsi="Times New Roman" w:cs="Times New Roman"/>
        </w:rPr>
        <w:t xml:space="preserve">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5C04F619"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любые расходы и затраты Подрядчика, понесенные им в связи с исполнением настоящего Договора;</w:t>
      </w:r>
    </w:p>
    <w:p w14:paraId="5BB0EC59" w14:textId="77777777"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18CA1BC7" w:rsidR="00FC62EF"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C363B3">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lastRenderedPageBreak/>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22091EC8" w:rsidR="00FC62EF" w:rsidRPr="0095164C" w:rsidRDefault="00033B6C" w:rsidP="00C71B51">
      <w:pPr>
        <w:pStyle w:val="RUS11"/>
        <w:widowControl w:val="0"/>
        <w:numPr>
          <w:ilvl w:val="0"/>
          <w:numId w:val="5"/>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p>
    <w:p w14:paraId="3285D065" w14:textId="42E8068E" w:rsidR="002A1D0C" w:rsidRPr="00303DEC" w:rsidRDefault="0095164C" w:rsidP="0095164C">
      <w:pPr>
        <w:pStyle w:val="RUS11"/>
        <w:rPr>
          <w:rFonts w:ascii="Times New Roman" w:hAnsi="Times New Roman" w:cs="Times New Roman"/>
        </w:rPr>
      </w:pPr>
      <w:r w:rsidRPr="00303DEC">
        <w:rPr>
          <w:rFonts w:ascii="Times New Roman" w:hAnsi="Times New Roman" w:cs="Times New Roman"/>
        </w:rPr>
        <w:t xml:space="preserve"> Цена работ по договору увеличивается на НДС по ставке, установленной Налоговым </w:t>
      </w:r>
      <w:r w:rsidR="00387079" w:rsidRPr="00303DEC">
        <w:rPr>
          <w:rFonts w:ascii="Times New Roman" w:hAnsi="Times New Roman" w:cs="Times New Roman"/>
        </w:rPr>
        <w:t>кодексом РФ</w:t>
      </w:r>
      <w:r w:rsidRPr="00303DEC">
        <w:rPr>
          <w:rFonts w:ascii="Times New Roman" w:hAnsi="Times New Roman" w:cs="Times New Roman"/>
        </w:rPr>
        <w:t xml:space="preserve">. </w:t>
      </w:r>
    </w:p>
    <w:p w14:paraId="718206D2" w14:textId="2A9B343B" w:rsidR="0095164C" w:rsidRPr="003B0255" w:rsidRDefault="002A1D0C" w:rsidP="002A1D0C">
      <w:pPr>
        <w:pStyle w:val="RUS11"/>
        <w:numPr>
          <w:ilvl w:val="0"/>
          <w:numId w:val="0"/>
        </w:numPr>
        <w:ind w:left="568"/>
        <w:rPr>
          <w:rFonts w:ascii="Times New Roman" w:hAnsi="Times New Roman" w:cs="Times New Roman"/>
          <w:i/>
        </w:rPr>
      </w:pPr>
      <w:r w:rsidRPr="003B0255">
        <w:rPr>
          <w:rFonts w:ascii="Times New Roman" w:hAnsi="Times New Roman" w:cs="Times New Roman"/>
          <w:i/>
        </w:rPr>
        <w:t>Вариант: П</w:t>
      </w:r>
      <w:r w:rsidR="0095164C" w:rsidRPr="003B0255">
        <w:rPr>
          <w:rFonts w:ascii="Times New Roman" w:hAnsi="Times New Roman" w:cs="Times New Roman"/>
          <w:i/>
        </w:rPr>
        <w:t>одрядчик не является плательщиком НДС,</w:t>
      </w:r>
      <w:r w:rsidRPr="003B0255">
        <w:rPr>
          <w:rFonts w:ascii="Times New Roman" w:hAnsi="Times New Roman" w:cs="Times New Roman"/>
          <w:i/>
        </w:rPr>
        <w:t xml:space="preserve"> что подтверждается ______________________________(указывается основание для освобождения от НДС)</w:t>
      </w:r>
      <w:r w:rsidR="0095164C" w:rsidRPr="003B0255">
        <w:rPr>
          <w:rFonts w:ascii="Times New Roman" w:hAnsi="Times New Roman" w:cs="Times New Roman"/>
          <w:i/>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A3620BD"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387079"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C71B51">
      <w:pPr>
        <w:pStyle w:val="RUS11"/>
        <w:widowControl w:val="0"/>
        <w:numPr>
          <w:ilvl w:val="0"/>
          <w:numId w:val="5"/>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0" w:name="_Ref493723332"/>
      <w:bookmarkStart w:id="21" w:name="_Toc504140762"/>
      <w:bookmarkStart w:id="22" w:name="_Toc518653250"/>
      <w:r w:rsidRPr="0080728B">
        <w:rPr>
          <w:rFonts w:ascii="Times New Roman" w:hAnsi="Times New Roman" w:cs="Times New Roman"/>
        </w:rPr>
        <w:t>Порядок и условия платежей</w:t>
      </w:r>
      <w:bookmarkEnd w:id="20"/>
      <w:bookmarkEnd w:id="21"/>
      <w:bookmarkEnd w:id="22"/>
    </w:p>
    <w:p w14:paraId="0214D7E3" w14:textId="0620CD91"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w:t>
      </w:r>
      <w:r w:rsidR="00BE406A" w:rsidRPr="0080728B">
        <w:rPr>
          <w:rFonts w:ascii="Times New Roman" w:hAnsi="Times New Roman" w:cs="Times New Roman"/>
        </w:rPr>
        <w:lastRenderedPageBreak/>
        <w:t xml:space="preserve">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B0255">
        <w:rPr>
          <w:rFonts w:ascii="Times New Roman" w:hAnsi="Times New Roman" w:cs="Times New Roman"/>
        </w:rPr>
        <w:t>не позднее 6</w:t>
      </w:r>
      <w:r w:rsidR="00EC3517" w:rsidRPr="0080728B">
        <w:rPr>
          <w:rFonts w:ascii="Times New Roman" w:hAnsi="Times New Roman" w:cs="Times New Roman"/>
        </w:rPr>
        <w:t xml:space="preserve">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1A15C575" w:rsidR="004B77D4" w:rsidRPr="0080728B" w:rsidRDefault="004B77D4" w:rsidP="00C71B51">
      <w:pPr>
        <w:pStyle w:val="RUS11"/>
        <w:widowControl w:val="0"/>
        <w:numPr>
          <w:ilvl w:val="0"/>
          <w:numId w:val="6"/>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C363B3">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71F0BECC" w:rsidR="00C9181B" w:rsidRPr="0080728B" w:rsidRDefault="004B77D4" w:rsidP="00C71B51">
      <w:pPr>
        <w:pStyle w:val="RUS11"/>
        <w:widowControl w:val="0"/>
        <w:numPr>
          <w:ilvl w:val="0"/>
          <w:numId w:val="6"/>
        </w:numPr>
        <w:rPr>
          <w:rFonts w:ascii="Times New Roman" w:hAnsi="Times New Roman" w:cs="Times New Roman"/>
        </w:rPr>
      </w:pPr>
      <w:r w:rsidRPr="0080728B">
        <w:rPr>
          <w:rFonts w:ascii="Times New Roman" w:hAnsi="Times New Roman" w:cs="Times New Roman"/>
        </w:rPr>
        <w:t>положительного результата Экспертизы</w:t>
      </w:r>
      <w:r w:rsidR="0011250A" w:rsidRPr="0080728B">
        <w:rPr>
          <w:rFonts w:ascii="Times New Roman" w:hAnsi="Times New Roman" w:cs="Times New Roman"/>
        </w:rPr>
        <w:t>.</w:t>
      </w:r>
    </w:p>
    <w:p w14:paraId="7A406471" w14:textId="7070FC72" w:rsidR="0011250A" w:rsidRPr="0080728B" w:rsidRDefault="00903B81" w:rsidP="00903B81">
      <w:pPr>
        <w:pStyle w:val="afb"/>
        <w:widowControl w:val="0"/>
        <w:ind w:left="1"/>
        <w:contextualSpacing w:val="0"/>
        <w:rPr>
          <w:rFonts w:ascii="Times New Roman" w:hAnsi="Times New Roman" w:cs="Times New Roman"/>
        </w:rPr>
      </w:pPr>
      <w:r w:rsidRPr="0080728B">
        <w:rPr>
          <w:rFonts w:ascii="Times New Roman" w:hAnsi="Times New Roman" w:cs="Times New Roman"/>
          <w:i/>
          <w:color w:val="C00000"/>
          <w:sz w:val="22"/>
          <w:szCs w:val="22"/>
        </w:rPr>
        <w:t xml:space="preserve"> </w:t>
      </w:r>
      <w:bookmarkStart w:id="23" w:name="_Ref493723351"/>
      <w:r w:rsidR="0011250A" w:rsidRPr="0080728B">
        <w:rPr>
          <w:rFonts w:ascii="Times New Roman" w:hAnsi="Times New Roman" w:cs="Times New Roman"/>
          <w:iCs/>
        </w:rPr>
        <w:t>Подрядчик</w:t>
      </w:r>
      <w:r w:rsidR="0011250A"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Работ</w:t>
      </w:r>
      <w:r w:rsidR="00937B35" w:rsidRPr="0080728B">
        <w:rPr>
          <w:rStyle w:val="aa"/>
          <w:rFonts w:ascii="Times New Roman" w:hAnsi="Times New Roman" w:cs="Times New Roman"/>
          <w:color w:val="C00000"/>
        </w:rPr>
        <w:footnoteReference w:id="2"/>
      </w:r>
      <w:r w:rsidR="0011250A" w:rsidRPr="0080728B">
        <w:rPr>
          <w:rFonts w:ascii="Times New Roman" w:hAnsi="Times New Roman" w:cs="Times New Roman"/>
        </w:rPr>
        <w:t xml:space="preserve"> направляет Заказчику оригиналы следующих документов:</w:t>
      </w:r>
      <w:bookmarkEnd w:id="23"/>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1AE061AE" w14:textId="45C9379E" w:rsidR="00024EEB" w:rsidRPr="00903B81" w:rsidRDefault="00024EEB" w:rsidP="00387079">
      <w:pPr>
        <w:pStyle w:val="RUS10"/>
        <w:widowControl w:val="0"/>
        <w:rPr>
          <w:rFonts w:ascii="Times New Roman" w:hAnsi="Times New Roman" w:cs="Times New Roman"/>
        </w:rPr>
      </w:pPr>
      <w:r w:rsidRPr="00903B81">
        <w:rPr>
          <w:rFonts w:ascii="Times New Roman" w:hAnsi="Times New Roman" w:cs="Times New Roman"/>
        </w:rPr>
        <w:t>счет на оплату выполненных Работ с указанием</w:t>
      </w:r>
      <w:r w:rsidR="00903B81">
        <w:rPr>
          <w:rFonts w:ascii="Times New Roman" w:hAnsi="Times New Roman" w:cs="Times New Roman"/>
        </w:rPr>
        <w:t xml:space="preserve"> </w:t>
      </w:r>
      <w:r w:rsidRPr="00903B81">
        <w:rPr>
          <w:rFonts w:ascii="Times New Roman" w:hAnsi="Times New Roman" w:cs="Times New Roman"/>
        </w:rPr>
        <w:t>общей стоимости выполненных Работ;</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4" w:name="_Ref496615859"/>
      <w:r w:rsidRPr="0080728B">
        <w:rPr>
          <w:rFonts w:ascii="Times New Roman" w:hAnsi="Times New Roman" w:cs="Times New Roman"/>
        </w:rPr>
        <w:t xml:space="preserve">Заказчик в течение </w:t>
      </w:r>
      <w:r w:rsidR="00B04263" w:rsidRPr="00903B81">
        <w:rPr>
          <w:rFonts w:ascii="Times New Roman" w:hAnsi="Times New Roman" w:cs="Times New Roman"/>
          <w:highlight w:val="yellow"/>
        </w:rPr>
        <w:t xml:space="preserve">20 </w:t>
      </w:r>
      <w:r w:rsidRPr="00903B81">
        <w:rPr>
          <w:rFonts w:ascii="Times New Roman" w:hAnsi="Times New Roman" w:cs="Times New Roman"/>
          <w:highlight w:val="yellow"/>
        </w:rPr>
        <w:t>(</w:t>
      </w:r>
      <w:r w:rsidR="00B04263" w:rsidRPr="00903B81">
        <w:rPr>
          <w:rFonts w:ascii="Times New Roman" w:hAnsi="Times New Roman" w:cs="Times New Roman"/>
          <w:highlight w:val="yellow"/>
        </w:rPr>
        <w:t>двадцати</w:t>
      </w:r>
      <w:r w:rsidRPr="00903B81">
        <w:rPr>
          <w:rFonts w:ascii="Times New Roman" w:hAnsi="Times New Roman" w:cs="Times New Roman"/>
          <w:highlight w:val="yellow"/>
        </w:rPr>
        <w:t>) рабочих</w:t>
      </w:r>
      <w:r w:rsidRPr="0080728B">
        <w:rPr>
          <w:rFonts w:ascii="Times New Roman" w:hAnsi="Times New Roman" w:cs="Times New Roman"/>
        </w:rPr>
        <w:t xml:space="preserve"> дней с момента получения от Подрядчика указанных документов </w:t>
      </w:r>
      <w:r w:rsidRPr="00903B81">
        <w:rPr>
          <w:rFonts w:ascii="Times New Roman" w:hAnsi="Times New Roman" w:cs="Times New Roman"/>
          <w:highlight w:val="yellow"/>
        </w:rPr>
        <w:t>производит их проверку</w:t>
      </w:r>
      <w:r w:rsidRPr="0080728B">
        <w:rPr>
          <w:rFonts w:ascii="Times New Roman" w:hAnsi="Times New Roman" w:cs="Times New Roman"/>
        </w:rPr>
        <w:t xml:space="preserve">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4"/>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4BA9A59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w:t>
      </w:r>
      <w:r w:rsidRPr="0080728B">
        <w:rPr>
          <w:rFonts w:ascii="Times New Roman" w:hAnsi="Times New Roman" w:cs="Times New Roman"/>
        </w:rPr>
        <w:lastRenderedPageBreak/>
        <w:t>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82D5E6D"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5" w:name="_Toc504140763"/>
      <w:bookmarkStart w:id="26" w:name="_Toc518653251"/>
      <w:bookmarkStart w:id="27" w:name="_Toc504140772"/>
      <w:bookmarkStart w:id="28"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5"/>
      <w:bookmarkEnd w:id="26"/>
    </w:p>
    <w:p w14:paraId="3D5FCF1F" w14:textId="77777777" w:rsidR="007736FC" w:rsidRPr="0080728B" w:rsidRDefault="007736FC" w:rsidP="007736FC">
      <w:pPr>
        <w:pStyle w:val="RUS1"/>
        <w:widowControl w:val="0"/>
        <w:spacing w:before="0"/>
        <w:rPr>
          <w:rFonts w:ascii="Times New Roman" w:hAnsi="Times New Roman" w:cs="Times New Roman"/>
        </w:rPr>
      </w:pPr>
      <w:bookmarkStart w:id="29" w:name="_Toc504140764"/>
      <w:bookmarkStart w:id="30" w:name="_Toc518653252"/>
      <w:r w:rsidRPr="0080728B">
        <w:rPr>
          <w:rFonts w:ascii="Times New Roman" w:hAnsi="Times New Roman" w:cs="Times New Roman"/>
        </w:rPr>
        <w:t>Обязательства Подрядчика</w:t>
      </w:r>
      <w:bookmarkEnd w:id="29"/>
      <w:bookmarkEnd w:id="30"/>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1EC5BDFF" w14:textId="546E7167" w:rsidR="007736FC" w:rsidRPr="00903B81" w:rsidRDefault="007736FC" w:rsidP="00387079">
      <w:pPr>
        <w:pStyle w:val="RUS111"/>
        <w:widowControl w:val="0"/>
        <w:ind w:left="0"/>
        <w:rPr>
          <w:rFonts w:ascii="Times New Roman" w:hAnsi="Times New Roman" w:cs="Times New Roman"/>
        </w:rPr>
      </w:pPr>
      <w:r w:rsidRPr="00903B81">
        <w:rPr>
          <w:rFonts w:ascii="Times New Roman" w:hAnsi="Times New Roman" w:cs="Times New Roman"/>
        </w:rPr>
        <w:t xml:space="preserve"> 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49ED4E5A"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w:t>
      </w:r>
      <w:r w:rsidR="003B0255">
        <w:rPr>
          <w:rFonts w:ascii="Times New Roman" w:hAnsi="Times New Roman" w:cs="Times New Roman"/>
        </w:rPr>
        <w:t xml:space="preserve">о недостаточности) в Приложении № 1 Задание на разработку </w:t>
      </w:r>
      <w:r w:rsidRPr="0080728B">
        <w:rPr>
          <w:rFonts w:ascii="Times New Roman" w:hAnsi="Times New Roman" w:cs="Times New Roman"/>
        </w:rPr>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672DD07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03B81">
        <w:rPr>
          <w:rFonts w:ascii="Times New Roman" w:hAnsi="Times New Roman" w:cs="Times New Roman"/>
        </w:rPr>
        <w:t>10</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03B81">
        <w:rPr>
          <w:rFonts w:ascii="Times New Roman" w:hAnsi="Times New Roman" w:cs="Times New Roman"/>
        </w:rPr>
        <w:t>10</w:t>
      </w:r>
      <w:r w:rsidRPr="0080728B">
        <w:rPr>
          <w:rFonts w:ascii="Times New Roman" w:hAnsi="Times New Roman" w:cs="Times New Roman"/>
        </w:rPr>
        <w:t xml:space="preserve">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365F50A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 5 (пять) дней до начала Работ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1"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1"/>
    </w:p>
    <w:p w14:paraId="593D2405" w14:textId="41444BCD" w:rsidR="007736FC" w:rsidRPr="0080728B" w:rsidRDefault="007736FC" w:rsidP="006E0460">
      <w:pPr>
        <w:pStyle w:val="RUS111"/>
        <w:widowControl w:val="0"/>
        <w:ind w:left="0"/>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26F08F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r w:rsidR="00387079" w:rsidRPr="0080728B">
        <w:rPr>
          <w:rFonts w:ascii="Times New Roman" w:hAnsi="Times New Roman" w:cs="Times New Roman"/>
        </w:rPr>
        <w:t>неуказанные</w:t>
      </w:r>
      <w:r w:rsidRPr="0080728B">
        <w:rPr>
          <w:rFonts w:ascii="Times New Roman" w:hAnsi="Times New Roman" w:cs="Times New Roman"/>
        </w:rPr>
        <w:t xml:space="preserve"> в Задании на проектирование, если существуют равнооптимальные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 окончании Гарантийного периода Подрядчик обязан передать или предоставить </w:t>
      </w:r>
      <w:r w:rsidRPr="0080728B">
        <w:rPr>
          <w:rFonts w:ascii="Times New Roman" w:hAnsi="Times New Roman" w:cs="Times New Roman"/>
        </w:rPr>
        <w:lastRenderedPageBreak/>
        <w:t>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2" w:name="_Toc504140765"/>
      <w:bookmarkStart w:id="33" w:name="_Toc518653253"/>
      <w:r w:rsidRPr="004A0636">
        <w:rPr>
          <w:rFonts w:ascii="Times New Roman" w:hAnsi="Times New Roman" w:cs="Times New Roman"/>
        </w:rPr>
        <w:t>Права Подрядчика</w:t>
      </w:r>
      <w:bookmarkEnd w:id="32"/>
      <w:bookmarkEnd w:id="33"/>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1EE4AE9B"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w:t>
      </w:r>
      <w:r w:rsidR="006E0460">
        <w:rPr>
          <w:rFonts w:ascii="Times New Roman" w:hAnsi="Times New Roman" w:cs="Times New Roman"/>
        </w:rPr>
        <w:t>.</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34" w:name="_Toc504140766"/>
      <w:bookmarkStart w:id="35" w:name="_Toc518653254"/>
      <w:r w:rsidRPr="0080728B">
        <w:rPr>
          <w:rFonts w:ascii="Times New Roman" w:hAnsi="Times New Roman" w:cs="Times New Roman"/>
        </w:rPr>
        <w:t>Обязательства Заказчика</w:t>
      </w:r>
      <w:bookmarkEnd w:id="34"/>
      <w:bookmarkEnd w:id="35"/>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379CB693"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 / или персонала Субподрядной организации на территорию Зака</w:t>
      </w:r>
      <w:r w:rsidR="006E0460">
        <w:rPr>
          <w:rFonts w:ascii="Times New Roman" w:hAnsi="Times New Roman" w:cs="Times New Roman"/>
        </w:rPr>
        <w:t xml:space="preserve">зчика при соблюдении требований, </w:t>
      </w:r>
      <w:r w:rsidR="006E0460">
        <w:rPr>
          <w:rFonts w:ascii="Times New Roman" w:hAnsi="Times New Roman" w:cs="Times New Roman"/>
        </w:rPr>
        <w:lastRenderedPageBreak/>
        <w:t>предусмотренных Договором.</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36" w:name="_Toc504140767"/>
      <w:bookmarkStart w:id="37" w:name="_Toc518653255"/>
      <w:r w:rsidRPr="0080728B">
        <w:rPr>
          <w:rFonts w:ascii="Times New Roman" w:hAnsi="Times New Roman" w:cs="Times New Roman"/>
        </w:rPr>
        <w:t>Права Заказчика</w:t>
      </w:r>
      <w:bookmarkEnd w:id="36"/>
      <w:bookmarkEnd w:id="37"/>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2912E88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38" w:name="_Toc504140768"/>
      <w:bookmarkStart w:id="39" w:name="_Toc518653256"/>
      <w:r w:rsidRPr="0080728B">
        <w:rPr>
          <w:rFonts w:ascii="Times New Roman" w:hAnsi="Times New Roman" w:cs="Times New Roman"/>
        </w:rPr>
        <w:t>Персонал Подрядчика</w:t>
      </w:r>
      <w:bookmarkEnd w:id="38"/>
      <w:bookmarkEnd w:id="39"/>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35FEAC0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w:t>
      </w:r>
      <w:r w:rsidRPr="0080728B">
        <w:rPr>
          <w:rFonts w:ascii="Times New Roman" w:hAnsi="Times New Roman" w:cs="Times New Roman"/>
        </w:rPr>
        <w:lastRenderedPageBreak/>
        <w:t xml:space="preserve">(поименный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49BF4B34"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0" w:name="_Toc504140769"/>
      <w:bookmarkStart w:id="41" w:name="_Toc518653257"/>
      <w:r w:rsidRPr="0080728B">
        <w:rPr>
          <w:rFonts w:ascii="Times New Roman" w:hAnsi="Times New Roman" w:cs="Times New Roman"/>
        </w:rPr>
        <w:t>Членство в саморегулируемой организации</w:t>
      </w:r>
      <w:bookmarkEnd w:id="40"/>
      <w:bookmarkEnd w:id="41"/>
    </w:p>
    <w:p w14:paraId="600226FE" w14:textId="460F6C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518653258"/>
      <w:r w:rsidRPr="0080728B">
        <w:rPr>
          <w:rFonts w:ascii="Times New Roman" w:hAnsi="Times New Roman" w:cs="Times New Roman"/>
        </w:rPr>
        <w:t>Привлечение Субподрядных организаций</w:t>
      </w:r>
      <w:bookmarkEnd w:id="42"/>
      <w:bookmarkEnd w:id="43"/>
      <w:bookmarkEnd w:id="44"/>
    </w:p>
    <w:p w14:paraId="5CF47323" w14:textId="31A42782"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5"/>
    </w:p>
    <w:p w14:paraId="6624EDB3" w14:textId="77777777" w:rsidR="007736FC" w:rsidRPr="0080728B" w:rsidRDefault="007736FC" w:rsidP="007736FC">
      <w:pPr>
        <w:pStyle w:val="RUS11"/>
        <w:widowControl w:val="0"/>
        <w:rPr>
          <w:rFonts w:ascii="Times New Roman" w:hAnsi="Times New Roman" w:cs="Times New Roman"/>
        </w:rPr>
      </w:pPr>
      <w:bookmarkStart w:id="46"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w:t>
      </w:r>
      <w:r w:rsidRPr="0080728B">
        <w:rPr>
          <w:rFonts w:ascii="Times New Roman" w:hAnsi="Times New Roman" w:cs="Times New Roman"/>
        </w:rPr>
        <w:lastRenderedPageBreak/>
        <w:t>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04100BDD"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8E2A7A">
        <w:rPr>
          <w:rFonts w:ascii="Times New Roman" w:hAnsi="Times New Roman" w:cs="Times New Roman"/>
        </w:rPr>
        <w:t>70%</w:t>
      </w:r>
      <w:r w:rsidRPr="0080728B">
        <w:rPr>
          <w:rFonts w:ascii="Times New Roman" w:hAnsi="Times New Roman" w:cs="Times New Roman"/>
        </w:rPr>
        <w:t xml:space="preserve">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47" w:name="_Toc504140771"/>
      <w:bookmarkStart w:id="48" w:name="_Toc518653259"/>
      <w:r w:rsidRPr="0080728B">
        <w:rPr>
          <w:rFonts w:ascii="Times New Roman" w:hAnsi="Times New Roman" w:cs="Times New Roman"/>
        </w:rPr>
        <w:t>Исходные данные</w:t>
      </w:r>
      <w:bookmarkEnd w:id="47"/>
      <w:bookmarkEnd w:id="48"/>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5BB7C532" w14:textId="298E8C4C" w:rsidR="007736FC" w:rsidRPr="0080728B" w:rsidRDefault="007736FC" w:rsidP="007736FC">
      <w:pPr>
        <w:pStyle w:val="RUS11"/>
        <w:widowControl w:val="0"/>
        <w:rPr>
          <w:rFonts w:ascii="Times New Roman" w:hAnsi="Times New Roman" w:cs="Times New Roman"/>
        </w:rPr>
      </w:pPr>
      <w:bookmarkStart w:id="50" w:name="_Ref493722979"/>
      <w:r w:rsidRPr="0080728B">
        <w:rPr>
          <w:rFonts w:ascii="Times New Roman" w:hAnsi="Times New Roman" w:cs="Times New Roman"/>
        </w:rPr>
        <w:t xml:space="preserve">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w:t>
      </w:r>
      <w:r w:rsidRPr="0080728B">
        <w:rPr>
          <w:rFonts w:ascii="Times New Roman" w:hAnsi="Times New Roman" w:cs="Times New Roman"/>
        </w:rPr>
        <w:lastRenderedPageBreak/>
        <w:t>Подрядчик должен уведомить Заказчика о наличии таких Дефектов Исходных данных и указать способ их устранения.</w:t>
      </w:r>
      <w:bookmarkEnd w:id="50"/>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1"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5211A490" w14:textId="339863A2" w:rsidR="007736FC" w:rsidRPr="0080728B" w:rsidRDefault="007736FC" w:rsidP="007736FC">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C363B3">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09E31A48" w14:textId="59141A93"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9888AD5" w:rsidR="007736FC" w:rsidRPr="0080728B" w:rsidRDefault="007736FC" w:rsidP="007736FC">
      <w:pPr>
        <w:pStyle w:val="RUS11"/>
        <w:widowControl w:val="0"/>
        <w:rPr>
          <w:rFonts w:ascii="Times New Roman" w:hAnsi="Times New Roman" w:cs="Times New Roman"/>
        </w:rPr>
      </w:pPr>
      <w:bookmarkStart w:id="53"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C363B3">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3"/>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5" w:name="_Hlt500771388"/>
      <w:bookmarkStart w:id="56" w:name="_Toc504140776"/>
      <w:bookmarkStart w:id="57" w:name="_Toc518653266"/>
      <w:bookmarkEnd w:id="27"/>
      <w:bookmarkEnd w:id="28"/>
      <w:bookmarkEnd w:id="55"/>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58" w:name="_Toc504140773"/>
      <w:bookmarkStart w:id="59" w:name="_Toc518653261"/>
      <w:r w:rsidRPr="0080728B">
        <w:rPr>
          <w:rFonts w:ascii="Times New Roman" w:hAnsi="Times New Roman" w:cs="Times New Roman"/>
        </w:rPr>
        <w:t>Порядок осуществления и приемки работ</w:t>
      </w:r>
      <w:bookmarkEnd w:id="58"/>
      <w:bookmarkEnd w:id="59"/>
    </w:p>
    <w:p w14:paraId="29D41745" w14:textId="27FD124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приступает к выполнению Работ в соответствии с Заданием на проектирование (Приложение </w:t>
      </w:r>
      <w:r w:rsidR="006E0460">
        <w:rPr>
          <w:rFonts w:ascii="Times New Roman" w:hAnsi="Times New Roman" w:cs="Times New Roman"/>
        </w:rPr>
        <w:t>№ 1</w:t>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4A3E08CA"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DC0CCE">
        <w:rPr>
          <w:rFonts w:ascii="Times New Roman" w:hAnsi="Times New Roman" w:cs="Times New Roman"/>
        </w:rPr>
        <w:fldChar w:fldCharType="begin"/>
      </w:r>
      <w:r w:rsidRPr="00DC0CCE">
        <w:rPr>
          <w:rFonts w:ascii="Times New Roman" w:hAnsi="Times New Roman" w:cs="Times New Roman"/>
        </w:rPr>
        <w:instrText xml:space="preserve"> REF _Ref496615859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5.2</w:t>
      </w:r>
      <w:r w:rsidRPr="00DC0CCE">
        <w:rPr>
          <w:rFonts w:ascii="Times New Roman" w:hAnsi="Times New Roman" w:cs="Times New Roman"/>
        </w:rPr>
        <w:fldChar w:fldCharType="end"/>
      </w:r>
      <w:r w:rsidR="00DC0CCE">
        <w:rPr>
          <w:rFonts w:ascii="Times New Roman" w:hAnsi="Times New Roman" w:cs="Times New Roman"/>
        </w:rPr>
        <w:t>.</w:t>
      </w:r>
      <w:r w:rsidRPr="0080728B">
        <w:rPr>
          <w:rFonts w:ascii="Times New Roman" w:hAnsi="Times New Roman" w:cs="Times New Roman"/>
        </w:rPr>
        <w:t xml:space="preserve"> настоящего Договора.</w:t>
      </w:r>
    </w:p>
    <w:p w14:paraId="0CE68318" w14:textId="16F04F1F" w:rsidR="00D56A84" w:rsidRPr="0080728B" w:rsidRDefault="00D56A84" w:rsidP="00D56A84">
      <w:pPr>
        <w:pStyle w:val="RUS11"/>
        <w:widowControl w:val="0"/>
        <w:rPr>
          <w:rFonts w:ascii="Times New Roman" w:hAnsi="Times New Roman" w:cs="Times New Roman"/>
        </w:rPr>
      </w:pPr>
      <w:bookmarkStart w:id="60" w:name="_Hlt500771216"/>
      <w:bookmarkStart w:id="61" w:name="_Hlt500771237"/>
      <w:bookmarkEnd w:id="60"/>
      <w:bookmarkEnd w:id="61"/>
      <w:r w:rsidRPr="0080728B">
        <w:rPr>
          <w:rFonts w:ascii="Times New Roman" w:hAnsi="Times New Roman" w:cs="Times New Roman"/>
        </w:rPr>
        <w:t>К Акту сдачи-приемки результатов выполненных работ, Акту о приемке выполненных</w:t>
      </w:r>
      <w:r w:rsidR="00DC0CCE">
        <w:rPr>
          <w:rFonts w:ascii="Times New Roman" w:hAnsi="Times New Roman" w:cs="Times New Roman"/>
        </w:rPr>
        <w:t xml:space="preserve"> </w:t>
      </w:r>
      <w:r w:rsidRPr="0080728B">
        <w:rPr>
          <w:rFonts w:ascii="Times New Roman" w:hAnsi="Times New Roman" w:cs="Times New Roman"/>
        </w:rPr>
        <w:t xml:space="preserve">Работ  и Справке о стоимости выполненных Работ, Подрядчик прилагает Техническую документацию, разработанную в ходе выполнения Работ по настоящему Договору, документы, предусмотренные </w:t>
      </w:r>
      <w:r w:rsidRPr="00DC0CCE">
        <w:rPr>
          <w:rFonts w:ascii="Times New Roman" w:hAnsi="Times New Roman" w:cs="Times New Roman"/>
        </w:rPr>
        <w:t xml:space="preserve">пунктом </w:t>
      </w:r>
      <w:r w:rsidRPr="00DC0CCE">
        <w:rPr>
          <w:rFonts w:ascii="Times New Roman" w:hAnsi="Times New Roman" w:cs="Times New Roman"/>
        </w:rPr>
        <w:fldChar w:fldCharType="begin"/>
      </w:r>
      <w:r w:rsidRPr="00DC0CCE">
        <w:rPr>
          <w:rFonts w:ascii="Times New Roman" w:hAnsi="Times New Roman" w:cs="Times New Roman"/>
        </w:rPr>
        <w:instrText xml:space="preserve"> REF _Ref496181471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1.1.16</w:t>
      </w:r>
      <w:r w:rsidRPr="00DC0CCE">
        <w:rPr>
          <w:rFonts w:ascii="Times New Roman" w:hAnsi="Times New Roman" w:cs="Times New Roman"/>
        </w:rPr>
        <w:fldChar w:fldCharType="end"/>
      </w:r>
      <w:r w:rsidRPr="00DC0CCE">
        <w:rPr>
          <w:rFonts w:ascii="Times New Roman" w:hAnsi="Times New Roman" w:cs="Times New Roman"/>
        </w:rPr>
        <w:t xml:space="preserve">, пунктом </w:t>
      </w:r>
      <w:r w:rsidRPr="00DC0CCE">
        <w:rPr>
          <w:rFonts w:ascii="Times New Roman" w:hAnsi="Times New Roman" w:cs="Times New Roman"/>
        </w:rPr>
        <w:fldChar w:fldCharType="begin"/>
      </w:r>
      <w:r w:rsidRPr="00DC0CCE">
        <w:rPr>
          <w:rFonts w:ascii="Times New Roman" w:hAnsi="Times New Roman" w:cs="Times New Roman"/>
        </w:rPr>
        <w:instrText xml:space="preserve"> REF _Ref500756479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14.3</w:t>
      </w:r>
      <w:r w:rsidRPr="00DC0CCE">
        <w:rPr>
          <w:rFonts w:ascii="Times New Roman" w:hAnsi="Times New Roman" w:cs="Times New Roman"/>
        </w:rPr>
        <w:fldChar w:fldCharType="end"/>
      </w:r>
      <w:r w:rsidRPr="0080728B">
        <w:rPr>
          <w:rFonts w:ascii="Times New Roman" w:hAnsi="Times New Roman" w:cs="Times New Roman"/>
        </w:rPr>
        <w:t xml:space="preserve">  настоящего Договора, а также результаты Экспертизы</w:t>
      </w:r>
      <w:r w:rsidR="00DC0CCE">
        <w:rPr>
          <w:rFonts w:ascii="Times New Roman" w:hAnsi="Times New Roman" w:cs="Times New Roman"/>
        </w:rPr>
        <w:t>.</w:t>
      </w:r>
      <w:r w:rsidRPr="0080728B">
        <w:rPr>
          <w:rFonts w:ascii="Times New Roman" w:hAnsi="Times New Roman" w:cs="Times New Roman"/>
        </w:rPr>
        <w:t xml:space="preserve"> </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22AD114C"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DC0CCE">
        <w:rPr>
          <w:rFonts w:ascii="Times New Roman" w:hAnsi="Times New Roman" w:cs="Times New Roman"/>
        </w:rPr>
        <w:fldChar w:fldCharType="begin"/>
      </w:r>
      <w:r w:rsidRPr="00DC0CCE">
        <w:rPr>
          <w:rFonts w:ascii="Times New Roman" w:hAnsi="Times New Roman" w:cs="Times New Roman"/>
        </w:rPr>
        <w:instrText xml:space="preserve"> REF _Ref496181471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1.1.16</w:t>
      </w:r>
      <w:r w:rsidRPr="00DC0CCE">
        <w:rPr>
          <w:rFonts w:ascii="Times New Roman" w:hAnsi="Times New Roman" w:cs="Times New Roman"/>
        </w:rPr>
        <w:fldChar w:fldCharType="end"/>
      </w:r>
      <w:r w:rsidRPr="00DC0CCE">
        <w:rPr>
          <w:rFonts w:ascii="Times New Roman" w:hAnsi="Times New Roman" w:cs="Times New Roman"/>
        </w:rPr>
        <w:t xml:space="preserve">, </w:t>
      </w:r>
      <w:r w:rsidRPr="00DC0CCE">
        <w:rPr>
          <w:rFonts w:ascii="Times New Roman" w:hAnsi="Times New Roman" w:cs="Times New Roman"/>
        </w:rPr>
        <w:fldChar w:fldCharType="begin"/>
      </w:r>
      <w:r w:rsidRPr="00DC0CCE">
        <w:rPr>
          <w:rFonts w:ascii="Times New Roman" w:hAnsi="Times New Roman" w:cs="Times New Roman"/>
        </w:rPr>
        <w:instrText xml:space="preserve"> REF _Ref518494047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2.3</w:t>
      </w:r>
      <w:r w:rsidRPr="00DC0CCE">
        <w:rPr>
          <w:rFonts w:ascii="Times New Roman" w:hAnsi="Times New Roman" w:cs="Times New Roman"/>
        </w:rPr>
        <w:fldChar w:fldCharType="end"/>
      </w:r>
      <w:r w:rsidRPr="00DC0CCE">
        <w:rPr>
          <w:rFonts w:ascii="Times New Roman" w:hAnsi="Times New Roman" w:cs="Times New Roman"/>
        </w:rPr>
        <w:t xml:space="preserve">, </w:t>
      </w:r>
      <w:r w:rsidRPr="00DC0CCE">
        <w:rPr>
          <w:rFonts w:ascii="Times New Roman" w:hAnsi="Times New Roman" w:cs="Times New Roman"/>
        </w:rPr>
        <w:fldChar w:fldCharType="begin"/>
      </w:r>
      <w:r w:rsidRPr="00DC0CCE">
        <w:rPr>
          <w:rFonts w:ascii="Times New Roman" w:hAnsi="Times New Roman" w:cs="Times New Roman"/>
        </w:rPr>
        <w:instrText xml:space="preserve"> REF _Ref500756479 \n \h  \* MERGEFORMAT </w:instrText>
      </w:r>
      <w:r w:rsidRPr="00DC0CCE">
        <w:rPr>
          <w:rFonts w:ascii="Times New Roman" w:hAnsi="Times New Roman" w:cs="Times New Roman"/>
        </w:rPr>
      </w:r>
      <w:r w:rsidRPr="00DC0CCE">
        <w:rPr>
          <w:rFonts w:ascii="Times New Roman" w:hAnsi="Times New Roman" w:cs="Times New Roman"/>
        </w:rPr>
        <w:fldChar w:fldCharType="separate"/>
      </w:r>
      <w:r w:rsidR="00C363B3" w:rsidRPr="00DC0CCE">
        <w:rPr>
          <w:rFonts w:ascii="Times New Roman" w:hAnsi="Times New Roman" w:cs="Times New Roman"/>
        </w:rPr>
        <w:t>14.3</w:t>
      </w:r>
      <w:r w:rsidRPr="00DC0CCE">
        <w:rPr>
          <w:rFonts w:ascii="Times New Roman" w:hAnsi="Times New Roman" w:cs="Times New Roman"/>
        </w:rPr>
        <w:fldChar w:fldCharType="end"/>
      </w:r>
      <w:r w:rsidRPr="00DC0CCE">
        <w:rPr>
          <w:rFonts w:ascii="Times New Roman" w:hAnsi="Times New Roman" w:cs="Times New Roman"/>
        </w:rPr>
        <w:t xml:space="preserve"> и</w:t>
      </w:r>
      <w:r w:rsidRPr="0080728B">
        <w:rPr>
          <w:rFonts w:ascii="Times New Roman" w:hAnsi="Times New Roman" w:cs="Times New Roman"/>
        </w:rPr>
        <w:t xml:space="preserve">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62"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2"/>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35D4C43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C363B3">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если после получения соответствующего требования Заказчика, </w:t>
      </w:r>
      <w:r w:rsidRPr="0080728B">
        <w:rPr>
          <w:rFonts w:ascii="Times New Roman" w:hAnsi="Times New Roman" w:cs="Times New Roman"/>
        </w:rPr>
        <w:lastRenderedPageBreak/>
        <w:t>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63" w:name="_Toc518653262"/>
      <w:r w:rsidRPr="0080728B">
        <w:rPr>
          <w:rFonts w:ascii="Times New Roman" w:hAnsi="Times New Roman" w:cs="Times New Roman"/>
        </w:rPr>
        <w:t>Качество выполнения Работ и контроль качества</w:t>
      </w:r>
      <w:bookmarkEnd w:id="63"/>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A80B85E"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r w:rsidR="00387079" w:rsidRPr="0080728B">
        <w:rPr>
          <w:rFonts w:ascii="Times New Roman" w:hAnsi="Times New Roman" w:cs="Times New Roman"/>
        </w:rPr>
        <w:t>выполнение Работ</w:t>
      </w:r>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64" w:name="_Toc518653263"/>
      <w:r w:rsidRPr="0080728B">
        <w:rPr>
          <w:rFonts w:ascii="Times New Roman" w:hAnsi="Times New Roman" w:cs="Times New Roman"/>
        </w:rPr>
        <w:t>Устранение недостатков в период выполнения Работ</w:t>
      </w:r>
      <w:bookmarkEnd w:id="64"/>
    </w:p>
    <w:p w14:paraId="5F0FEA44" w14:textId="69F0C75A"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387079" w:rsidRPr="0080728B">
        <w:rPr>
          <w:rFonts w:ascii="Times New Roman" w:hAnsi="Times New Roman" w:cs="Times New Roman"/>
        </w:rPr>
        <w:t>выполнения Работ</w:t>
      </w:r>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C71B51">
      <w:pPr>
        <w:pStyle w:val="RUS111"/>
        <w:widowControl w:val="0"/>
        <w:numPr>
          <w:ilvl w:val="0"/>
          <w:numId w:val="8"/>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C71B51">
      <w:pPr>
        <w:pStyle w:val="RUS111"/>
        <w:widowControl w:val="0"/>
        <w:numPr>
          <w:ilvl w:val="0"/>
          <w:numId w:val="8"/>
        </w:numPr>
        <w:rPr>
          <w:rFonts w:ascii="Times New Roman" w:hAnsi="Times New Roman" w:cs="Times New Roman"/>
          <w:iCs/>
        </w:rPr>
      </w:pPr>
      <w:r w:rsidRPr="0080728B">
        <w:rPr>
          <w:rFonts w:ascii="Times New Roman" w:hAnsi="Times New Roman" w:cs="Times New Roman"/>
        </w:rPr>
        <w:lastRenderedPageBreak/>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C71B51">
      <w:pPr>
        <w:pStyle w:val="RUS111"/>
        <w:widowControl w:val="0"/>
        <w:numPr>
          <w:ilvl w:val="0"/>
          <w:numId w:val="8"/>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751310E7" w14:textId="0B2B6394"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66" w:name="_Toc504140774"/>
      <w:bookmarkStart w:id="67" w:name="_Toc518653264"/>
      <w:r w:rsidRPr="0080728B">
        <w:rPr>
          <w:rFonts w:ascii="Times New Roman" w:hAnsi="Times New Roman" w:cs="Times New Roman"/>
        </w:rPr>
        <w:t>Изменение Работ</w:t>
      </w:r>
      <w:bookmarkEnd w:id="66"/>
      <w:bookmarkEnd w:id="67"/>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122567BE"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w:t>
      </w:r>
      <w:r w:rsidR="00DD7929">
        <w:rPr>
          <w:rFonts w:ascii="Times New Roman" w:hAnsi="Times New Roman" w:cs="Times New Roman"/>
        </w:rPr>
        <w:t xml:space="preserve">бычно производящимися опытными, </w:t>
      </w:r>
      <w:r w:rsidRPr="0080728B">
        <w:rPr>
          <w:rFonts w:ascii="Times New Roman" w:hAnsi="Times New Roman" w:cs="Times New Roman"/>
        </w:rPr>
        <w:t>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68" w:name="_Toc504140775"/>
      <w:bookmarkStart w:id="69" w:name="_Toc518653265"/>
      <w:bookmarkStart w:id="70" w:name="_Ref493704750"/>
      <w:r w:rsidRPr="0080728B">
        <w:rPr>
          <w:rFonts w:ascii="Times New Roman" w:hAnsi="Times New Roman" w:cs="Times New Roman"/>
        </w:rPr>
        <w:t>Дополнительные Работы</w:t>
      </w:r>
      <w:bookmarkEnd w:id="68"/>
      <w:bookmarkEnd w:id="69"/>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0"/>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6"/>
      <w:bookmarkEnd w:id="57"/>
    </w:p>
    <w:p w14:paraId="194717C9" w14:textId="01B4BB63" w:rsidR="00D94937" w:rsidRPr="0080728B" w:rsidRDefault="00AD1BAD" w:rsidP="0080728B">
      <w:pPr>
        <w:pStyle w:val="RUS1"/>
        <w:widowControl w:val="0"/>
        <w:spacing w:before="0"/>
        <w:rPr>
          <w:rFonts w:ascii="Times New Roman" w:hAnsi="Times New Roman" w:cs="Times New Roman"/>
        </w:rPr>
      </w:pPr>
      <w:bookmarkStart w:id="71" w:name="_Toc504140777"/>
      <w:bookmarkStart w:id="72"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w:t>
      </w:r>
      <w:r w:rsidR="008A093C" w:rsidRPr="0080728B">
        <w:rPr>
          <w:rFonts w:ascii="Times New Roman" w:hAnsi="Times New Roman" w:cs="Times New Roman"/>
        </w:rPr>
        <w:lastRenderedPageBreak/>
        <w:t xml:space="preserve">Работ </w:t>
      </w:r>
      <w:r w:rsidRPr="0080728B">
        <w:rPr>
          <w:rFonts w:ascii="Times New Roman" w:hAnsi="Times New Roman" w:cs="Times New Roman"/>
        </w:rPr>
        <w:t>и право собственности</w:t>
      </w:r>
      <w:bookmarkEnd w:id="71"/>
      <w:bookmarkEnd w:id="72"/>
    </w:p>
    <w:p w14:paraId="57683B48" w14:textId="3BC4CAC0" w:rsidR="00324736" w:rsidRPr="0080728B" w:rsidRDefault="00324736" w:rsidP="0080728B">
      <w:pPr>
        <w:pStyle w:val="RUS11"/>
        <w:widowControl w:val="0"/>
        <w:rPr>
          <w:rFonts w:ascii="Times New Roman" w:hAnsi="Times New Roman" w:cs="Times New Roman"/>
        </w:rPr>
      </w:pPr>
      <w:bookmarkStart w:id="73"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3"/>
    </w:p>
    <w:p w14:paraId="54B71B03" w14:textId="3C11438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0D46DECE" w14:textId="620EA676"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4" w:name="_Toc504140779"/>
      <w:bookmarkStart w:id="7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4"/>
      <w:bookmarkEnd w:id="75"/>
    </w:p>
    <w:p w14:paraId="72DE4891" w14:textId="025FA43A" w:rsidR="00F566FE" w:rsidRPr="0080728B" w:rsidRDefault="00F566FE" w:rsidP="0080728B">
      <w:pPr>
        <w:pStyle w:val="RUS1"/>
        <w:widowControl w:val="0"/>
        <w:spacing w:before="0"/>
        <w:rPr>
          <w:rFonts w:ascii="Times New Roman" w:hAnsi="Times New Roman" w:cs="Times New Roman"/>
        </w:rPr>
      </w:pPr>
      <w:bookmarkStart w:id="76" w:name="_Ref496284723"/>
      <w:bookmarkStart w:id="77" w:name="_Ref496284743"/>
      <w:bookmarkStart w:id="78" w:name="_Toc504140780"/>
      <w:bookmarkStart w:id="79" w:name="_Toc518653270"/>
      <w:r w:rsidRPr="0080728B">
        <w:rPr>
          <w:rFonts w:ascii="Times New Roman" w:hAnsi="Times New Roman" w:cs="Times New Roman"/>
        </w:rPr>
        <w:t>Ответственность сторон</w:t>
      </w:r>
      <w:bookmarkEnd w:id="76"/>
      <w:bookmarkEnd w:id="77"/>
      <w:bookmarkEnd w:id="78"/>
      <w:bookmarkEnd w:id="7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C54EA42" w:rsidR="00F566FE" w:rsidRPr="00F313AF"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Pr="00F313AF">
        <w:rPr>
          <w:rFonts w:ascii="Times New Roman" w:hAnsi="Times New Roman" w:cs="Times New Roman"/>
        </w:rPr>
        <w:t xml:space="preserve">(пункт </w:t>
      </w:r>
      <w:r w:rsidR="00C677EF" w:rsidRPr="00F313AF">
        <w:rPr>
          <w:rFonts w:ascii="Times New Roman" w:hAnsi="Times New Roman" w:cs="Times New Roman"/>
        </w:rPr>
        <w:fldChar w:fldCharType="begin"/>
      </w:r>
      <w:r w:rsidR="00C677EF" w:rsidRPr="00F313AF">
        <w:rPr>
          <w:rFonts w:ascii="Times New Roman" w:hAnsi="Times New Roman" w:cs="Times New Roman"/>
        </w:rPr>
        <w:instrText xml:space="preserve"> REF _Ref496634419 \n \h </w:instrText>
      </w:r>
      <w:r w:rsidR="009464A9" w:rsidRPr="00F313AF">
        <w:rPr>
          <w:rFonts w:ascii="Times New Roman" w:hAnsi="Times New Roman" w:cs="Times New Roman"/>
        </w:rPr>
        <w:instrText xml:space="preserve"> \* MERGEFORMAT </w:instrText>
      </w:r>
      <w:r w:rsidR="00C677EF" w:rsidRPr="00F313AF">
        <w:rPr>
          <w:rFonts w:ascii="Times New Roman" w:hAnsi="Times New Roman" w:cs="Times New Roman"/>
        </w:rPr>
      </w:r>
      <w:r w:rsidR="00C677EF" w:rsidRPr="00F313AF">
        <w:rPr>
          <w:rFonts w:ascii="Times New Roman" w:hAnsi="Times New Roman" w:cs="Times New Roman"/>
        </w:rPr>
        <w:fldChar w:fldCharType="separate"/>
      </w:r>
      <w:r w:rsidR="00C363B3" w:rsidRPr="00F313AF">
        <w:rPr>
          <w:rFonts w:ascii="Times New Roman" w:hAnsi="Times New Roman" w:cs="Times New Roman"/>
        </w:rPr>
        <w:t>3.1</w:t>
      </w:r>
      <w:r w:rsidR="00C677EF" w:rsidRPr="00F313AF">
        <w:rPr>
          <w:rFonts w:ascii="Times New Roman" w:hAnsi="Times New Roman" w:cs="Times New Roman"/>
        </w:rPr>
        <w:fldChar w:fldCharType="end"/>
      </w:r>
      <w:r w:rsidR="0004772B" w:rsidRPr="00F313AF">
        <w:rPr>
          <w:rFonts w:ascii="Times New Roman" w:hAnsi="Times New Roman" w:cs="Times New Roman"/>
        </w:rPr>
        <w:t xml:space="preserve"> </w:t>
      </w:r>
      <w:r w:rsidRPr="00F313AF">
        <w:rPr>
          <w:rFonts w:ascii="Times New Roman" w:hAnsi="Times New Roman" w:cs="Times New Roman"/>
        </w:rPr>
        <w:t xml:space="preserve">Договора) Заказчик вправе требовать от Подрядчика уплаты штрафа в размере </w:t>
      </w:r>
      <w:r w:rsidR="001B1D3D" w:rsidRPr="00F313AF">
        <w:rPr>
          <w:rFonts w:ascii="Times New Roman" w:hAnsi="Times New Roman" w:cs="Times New Roman"/>
        </w:rPr>
        <w:t>1</w:t>
      </w:r>
      <w:r w:rsidRPr="00F313AF">
        <w:rPr>
          <w:rFonts w:ascii="Times New Roman" w:hAnsi="Times New Roman" w:cs="Times New Roman"/>
        </w:rPr>
        <w:t xml:space="preserve"> (</w:t>
      </w:r>
      <w:r w:rsidR="001B1D3D" w:rsidRPr="00F313AF">
        <w:rPr>
          <w:rFonts w:ascii="Times New Roman" w:hAnsi="Times New Roman" w:cs="Times New Roman"/>
        </w:rPr>
        <w:t>одного</w:t>
      </w:r>
      <w:r w:rsidRPr="00F313AF">
        <w:rPr>
          <w:rFonts w:ascii="Times New Roman" w:hAnsi="Times New Roman" w:cs="Times New Roman"/>
        </w:rPr>
        <w:t xml:space="preserve">) процента от Цены Работ, указанной в пункте </w:t>
      </w:r>
      <w:r w:rsidR="00C677EF" w:rsidRPr="00F313AF">
        <w:rPr>
          <w:rFonts w:ascii="Times New Roman" w:hAnsi="Times New Roman" w:cs="Times New Roman"/>
        </w:rPr>
        <w:fldChar w:fldCharType="begin"/>
      </w:r>
      <w:r w:rsidR="00C677EF" w:rsidRPr="00F313AF">
        <w:rPr>
          <w:rFonts w:ascii="Times New Roman" w:hAnsi="Times New Roman" w:cs="Times New Roman"/>
        </w:rPr>
        <w:instrText xml:space="preserve"> REF _Ref512416979 \n \h </w:instrText>
      </w:r>
      <w:r w:rsidR="009464A9" w:rsidRPr="00F313AF">
        <w:rPr>
          <w:rFonts w:ascii="Times New Roman" w:hAnsi="Times New Roman" w:cs="Times New Roman"/>
        </w:rPr>
        <w:instrText xml:space="preserve"> \* MERGEFORMAT </w:instrText>
      </w:r>
      <w:r w:rsidR="00C677EF" w:rsidRPr="00F313AF">
        <w:rPr>
          <w:rFonts w:ascii="Times New Roman" w:hAnsi="Times New Roman" w:cs="Times New Roman"/>
        </w:rPr>
      </w:r>
      <w:r w:rsidR="00C677EF" w:rsidRPr="00F313AF">
        <w:rPr>
          <w:rFonts w:ascii="Times New Roman" w:hAnsi="Times New Roman" w:cs="Times New Roman"/>
        </w:rPr>
        <w:fldChar w:fldCharType="separate"/>
      </w:r>
      <w:r w:rsidR="00C363B3" w:rsidRPr="00F313AF">
        <w:rPr>
          <w:rFonts w:ascii="Times New Roman" w:hAnsi="Times New Roman" w:cs="Times New Roman"/>
        </w:rPr>
        <w:t>4.1</w:t>
      </w:r>
      <w:r w:rsidR="00C677EF" w:rsidRPr="00F313AF">
        <w:rPr>
          <w:rFonts w:ascii="Times New Roman" w:hAnsi="Times New Roman" w:cs="Times New Roman"/>
        </w:rPr>
        <w:fldChar w:fldCharType="end"/>
      </w:r>
      <w:r w:rsidR="00C677EF" w:rsidRPr="00F313AF">
        <w:rPr>
          <w:rFonts w:ascii="Times New Roman" w:hAnsi="Times New Roman" w:cs="Times New Roman"/>
        </w:rPr>
        <w:t xml:space="preserve"> </w:t>
      </w:r>
      <w:r w:rsidRPr="00F313AF">
        <w:rPr>
          <w:rFonts w:ascii="Times New Roman" w:hAnsi="Times New Roman" w:cs="Times New Roman"/>
        </w:rPr>
        <w:t>Договора.</w:t>
      </w:r>
    </w:p>
    <w:p w14:paraId="2625B109" w14:textId="0FE3513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488E389D"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C71B51">
        <w:rPr>
          <w:rFonts w:ascii="Times New Roman" w:hAnsi="Times New Roman" w:cs="Times New Roman"/>
        </w:rPr>
        <w:fldChar w:fldCharType="begin"/>
      </w:r>
      <w:r w:rsidR="00B93D43" w:rsidRPr="00C71B51">
        <w:rPr>
          <w:rFonts w:ascii="Times New Roman" w:hAnsi="Times New Roman" w:cs="Times New Roman"/>
        </w:rPr>
        <w:instrText xml:space="preserve"> REF _Ref513483212 \n \h </w:instrText>
      </w:r>
      <w:r w:rsidR="009464A9" w:rsidRPr="00C71B51">
        <w:rPr>
          <w:rFonts w:ascii="Times New Roman" w:hAnsi="Times New Roman" w:cs="Times New Roman"/>
        </w:rPr>
        <w:instrText xml:space="preserve"> \* MERGEFORMAT </w:instrText>
      </w:r>
      <w:r w:rsidR="00B93D43" w:rsidRPr="00C71B51">
        <w:rPr>
          <w:rFonts w:ascii="Times New Roman" w:hAnsi="Times New Roman" w:cs="Times New Roman"/>
        </w:rPr>
      </w:r>
      <w:r w:rsidR="00B93D43" w:rsidRPr="00C71B51">
        <w:rPr>
          <w:rFonts w:ascii="Times New Roman" w:hAnsi="Times New Roman" w:cs="Times New Roman"/>
        </w:rPr>
        <w:fldChar w:fldCharType="separate"/>
      </w:r>
      <w:r w:rsidR="00C363B3" w:rsidRPr="00C71B51">
        <w:rPr>
          <w:rFonts w:ascii="Times New Roman" w:hAnsi="Times New Roman" w:cs="Times New Roman"/>
        </w:rPr>
        <w:t>13.6</w:t>
      </w:r>
      <w:r w:rsidR="00B93D43" w:rsidRPr="00C71B51">
        <w:rPr>
          <w:rFonts w:ascii="Times New Roman" w:hAnsi="Times New Roman" w:cs="Times New Roman"/>
        </w:rPr>
        <w:fldChar w:fldCharType="end"/>
      </w:r>
      <w:r w:rsidRPr="00C71B51">
        <w:rPr>
          <w:rFonts w:ascii="Times New Roman" w:hAnsi="Times New Roman" w:cs="Times New Roman"/>
        </w:rPr>
        <w:t xml:space="preserve"> Договора,</w:t>
      </w:r>
      <w:r w:rsidRPr="0080728B">
        <w:rPr>
          <w:rFonts w:ascii="Times New Roman" w:hAnsi="Times New Roman" w:cs="Times New Roman"/>
        </w:rPr>
        <w:t xml:space="preserve"> и которые не были устранены Заказчиком</w:t>
      </w:r>
      <w:r w:rsidR="002E41A4">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6A7C2C33"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w:t>
      </w:r>
      <w:r w:rsidRPr="0080728B">
        <w:rPr>
          <w:rFonts w:ascii="Times New Roman" w:hAnsi="Times New Roman" w:cs="Times New Roman"/>
        </w:rPr>
        <w:lastRenderedPageBreak/>
        <w:t>правил</w:t>
      </w:r>
      <w:r w:rsidR="00546E72" w:rsidRPr="0080728B">
        <w:rPr>
          <w:rFonts w:ascii="Times New Roman" w:hAnsi="Times New Roman" w:cs="Times New Roman"/>
        </w:rPr>
        <w:t xml:space="preserve"> – в размере </w:t>
      </w:r>
      <w:r w:rsidR="002E41A4">
        <w:rPr>
          <w:rFonts w:ascii="Times New Roman" w:hAnsi="Times New Roman" w:cs="Times New Roman"/>
        </w:rPr>
        <w:t>30 000 (тридцати тысяч)</w:t>
      </w:r>
      <w:r w:rsidR="00D8786B" w:rsidRPr="0080728B">
        <w:rPr>
          <w:rFonts w:ascii="Times New Roman" w:hAnsi="Times New Roman" w:cs="Times New Roman"/>
        </w:rPr>
        <w:t xml:space="preserve"> рублей</w:t>
      </w:r>
      <w:r w:rsidRPr="0080728B">
        <w:rPr>
          <w:rFonts w:ascii="Times New Roman" w:hAnsi="Times New Roman" w:cs="Times New Roman"/>
        </w:rPr>
        <w:t>;</w:t>
      </w:r>
    </w:p>
    <w:p w14:paraId="4EA32A50" w14:textId="7FA82954"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w:t>
      </w:r>
      <w:r w:rsidRPr="002E41A4">
        <w:rPr>
          <w:rFonts w:ascii="Times New Roman" w:hAnsi="Times New Roman" w:cs="Times New Roman"/>
        </w:rPr>
        <w:t xml:space="preserve">пунктом </w:t>
      </w:r>
      <w:r w:rsidR="00E34CFE" w:rsidRPr="002E41A4">
        <w:rPr>
          <w:rFonts w:ascii="Times New Roman" w:hAnsi="Times New Roman" w:cs="Times New Roman"/>
        </w:rPr>
        <w:fldChar w:fldCharType="begin"/>
      </w:r>
      <w:r w:rsidR="00E34CFE" w:rsidRPr="002E41A4">
        <w:rPr>
          <w:rFonts w:ascii="Times New Roman" w:hAnsi="Times New Roman" w:cs="Times New Roman"/>
        </w:rPr>
        <w:instrText xml:space="preserve"> REF _Ref513202343 \r \h </w:instrText>
      </w:r>
      <w:r w:rsidR="009464A9" w:rsidRPr="002E41A4">
        <w:rPr>
          <w:rFonts w:ascii="Times New Roman" w:hAnsi="Times New Roman" w:cs="Times New Roman"/>
        </w:rPr>
        <w:instrText xml:space="preserve"> \* MERGEFORMAT </w:instrText>
      </w:r>
      <w:r w:rsidR="00E34CFE" w:rsidRPr="002E41A4">
        <w:rPr>
          <w:rFonts w:ascii="Times New Roman" w:hAnsi="Times New Roman" w:cs="Times New Roman"/>
        </w:rPr>
      </w:r>
      <w:r w:rsidR="00E34CFE" w:rsidRPr="002E41A4">
        <w:rPr>
          <w:rFonts w:ascii="Times New Roman" w:hAnsi="Times New Roman" w:cs="Times New Roman"/>
        </w:rPr>
        <w:fldChar w:fldCharType="separate"/>
      </w:r>
      <w:r w:rsidR="00C363B3" w:rsidRPr="002E41A4">
        <w:rPr>
          <w:rFonts w:ascii="Times New Roman" w:hAnsi="Times New Roman" w:cs="Times New Roman"/>
        </w:rPr>
        <w:t>2</w:t>
      </w:r>
      <w:r w:rsidR="002E41A4" w:rsidRPr="002E41A4">
        <w:rPr>
          <w:rFonts w:ascii="Times New Roman" w:hAnsi="Times New Roman" w:cs="Times New Roman"/>
        </w:rPr>
        <w:t>0</w:t>
      </w:r>
      <w:r w:rsidR="00C363B3" w:rsidRPr="002E41A4">
        <w:rPr>
          <w:rFonts w:ascii="Times New Roman" w:hAnsi="Times New Roman" w:cs="Times New Roman"/>
        </w:rPr>
        <w:t>.9</w:t>
      </w:r>
      <w:r w:rsidR="00E34CFE" w:rsidRPr="002E41A4">
        <w:rPr>
          <w:rFonts w:ascii="Times New Roman" w:hAnsi="Times New Roman" w:cs="Times New Roman"/>
        </w:rPr>
        <w:fldChar w:fldCharType="end"/>
      </w:r>
      <w:r w:rsidR="009464A9" w:rsidRPr="002E41A4">
        <w:rPr>
          <w:rFonts w:ascii="Times New Roman" w:hAnsi="Times New Roman" w:cs="Times New Roman"/>
        </w:rPr>
        <w:t xml:space="preserve"> </w:t>
      </w:r>
      <w:r w:rsidR="00DE5EE8" w:rsidRPr="002E41A4">
        <w:rPr>
          <w:rFonts w:ascii="Times New Roman" w:hAnsi="Times New Roman" w:cs="Times New Roman"/>
          <w:iCs/>
        </w:rPr>
        <w:t>–</w:t>
      </w:r>
      <w:r w:rsidR="002C2064" w:rsidRPr="002E41A4">
        <w:rPr>
          <w:rFonts w:ascii="Times New Roman" w:hAnsi="Times New Roman" w:cs="Times New Roman"/>
          <w:iCs/>
        </w:rPr>
        <w:t xml:space="preserve"> </w:t>
      </w:r>
      <w:r w:rsidRPr="002E41A4">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2B5EB1F9" w:rsidR="00685F43" w:rsidRPr="0080728B" w:rsidRDefault="00685F43" w:rsidP="0080728B">
      <w:pPr>
        <w:pStyle w:val="RUS11"/>
        <w:widowControl w:val="0"/>
        <w:rPr>
          <w:rFonts w:ascii="Times New Roman" w:hAnsi="Times New Roman" w:cs="Times New Roman"/>
        </w:rPr>
      </w:pPr>
      <w:bookmarkStart w:id="8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7576583F" w:rsidR="002A33CD" w:rsidRPr="00C71B51"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C71B51">
        <w:rPr>
          <w:rFonts w:ascii="Times New Roman" w:hAnsi="Times New Roman" w:cs="Times New Roman"/>
        </w:rPr>
        <w:fldChar w:fldCharType="begin"/>
      </w:r>
      <w:r w:rsidR="0070187D" w:rsidRPr="00C71B51">
        <w:rPr>
          <w:rFonts w:ascii="Times New Roman" w:hAnsi="Times New Roman" w:cs="Times New Roman"/>
        </w:rPr>
        <w:instrText xml:space="preserve"> REF _Ref497229329 \n \h </w:instrText>
      </w:r>
      <w:r w:rsidR="009464A9" w:rsidRPr="00C71B51">
        <w:rPr>
          <w:rFonts w:ascii="Times New Roman" w:hAnsi="Times New Roman" w:cs="Times New Roman"/>
        </w:rPr>
        <w:instrText xml:space="preserve"> \* MERGEFORMAT </w:instrText>
      </w:r>
      <w:r w:rsidR="0070187D" w:rsidRPr="00C71B51">
        <w:rPr>
          <w:rFonts w:ascii="Times New Roman" w:hAnsi="Times New Roman" w:cs="Times New Roman"/>
        </w:rPr>
      </w:r>
      <w:r w:rsidR="0070187D" w:rsidRPr="00C71B51">
        <w:rPr>
          <w:rFonts w:ascii="Times New Roman" w:hAnsi="Times New Roman" w:cs="Times New Roman"/>
        </w:rPr>
        <w:fldChar w:fldCharType="separate"/>
      </w:r>
      <w:r w:rsidR="00C363B3" w:rsidRPr="00C71B51">
        <w:rPr>
          <w:rFonts w:ascii="Times New Roman" w:hAnsi="Times New Roman" w:cs="Times New Roman"/>
        </w:rPr>
        <w:t>2</w:t>
      </w:r>
      <w:r w:rsidR="002E41A4" w:rsidRPr="00C71B51">
        <w:rPr>
          <w:rFonts w:ascii="Times New Roman" w:hAnsi="Times New Roman" w:cs="Times New Roman"/>
        </w:rPr>
        <w:t>8</w:t>
      </w:r>
      <w:r w:rsidR="00C363B3" w:rsidRPr="00C71B51">
        <w:rPr>
          <w:rFonts w:ascii="Times New Roman" w:hAnsi="Times New Roman" w:cs="Times New Roman"/>
        </w:rPr>
        <w:t>.10</w:t>
      </w:r>
      <w:r w:rsidR="0070187D" w:rsidRPr="00C71B51">
        <w:rPr>
          <w:rFonts w:ascii="Times New Roman" w:hAnsi="Times New Roman" w:cs="Times New Roman"/>
        </w:rPr>
        <w:fldChar w:fldCharType="end"/>
      </w:r>
      <w:r w:rsidRPr="00C71B51">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C71B51">
        <w:rPr>
          <w:rFonts w:ascii="Times New Roman" w:hAnsi="Times New Roman" w:cs="Times New Roman"/>
        </w:rPr>
        <w:t>ункту</w:t>
      </w:r>
      <w:r w:rsidRPr="00C71B51">
        <w:rPr>
          <w:rFonts w:ascii="Times New Roman" w:hAnsi="Times New Roman" w:cs="Times New Roman"/>
        </w:rPr>
        <w:t xml:space="preserve"> </w:t>
      </w:r>
      <w:r w:rsidR="00D55973" w:rsidRPr="00C71B51">
        <w:rPr>
          <w:rFonts w:ascii="Times New Roman" w:hAnsi="Times New Roman" w:cs="Times New Roman"/>
        </w:rPr>
        <w:fldChar w:fldCharType="begin"/>
      </w:r>
      <w:r w:rsidR="00D55973" w:rsidRPr="00C71B51">
        <w:rPr>
          <w:rFonts w:ascii="Times New Roman" w:hAnsi="Times New Roman" w:cs="Times New Roman"/>
        </w:rPr>
        <w:instrText xml:space="preserve"> REF _Ref497229329 \n \h </w:instrText>
      </w:r>
      <w:r w:rsidR="009464A9" w:rsidRPr="00C71B51">
        <w:rPr>
          <w:rFonts w:ascii="Times New Roman" w:hAnsi="Times New Roman" w:cs="Times New Roman"/>
        </w:rPr>
        <w:instrText xml:space="preserve"> \* MERGEFORMAT </w:instrText>
      </w:r>
      <w:r w:rsidR="00D55973" w:rsidRPr="00C71B51">
        <w:rPr>
          <w:rFonts w:ascii="Times New Roman" w:hAnsi="Times New Roman" w:cs="Times New Roman"/>
        </w:rPr>
      </w:r>
      <w:r w:rsidR="00D55973" w:rsidRPr="00C71B51">
        <w:rPr>
          <w:rFonts w:ascii="Times New Roman" w:hAnsi="Times New Roman" w:cs="Times New Roman"/>
        </w:rPr>
        <w:fldChar w:fldCharType="separate"/>
      </w:r>
      <w:r w:rsidR="00C363B3" w:rsidRPr="00C71B51">
        <w:rPr>
          <w:rFonts w:ascii="Times New Roman" w:hAnsi="Times New Roman" w:cs="Times New Roman"/>
        </w:rPr>
        <w:t>2</w:t>
      </w:r>
      <w:r w:rsidR="002E41A4" w:rsidRPr="00C71B51">
        <w:rPr>
          <w:rFonts w:ascii="Times New Roman" w:hAnsi="Times New Roman" w:cs="Times New Roman"/>
        </w:rPr>
        <w:t>8</w:t>
      </w:r>
      <w:r w:rsidR="00C363B3" w:rsidRPr="00C71B51">
        <w:rPr>
          <w:rFonts w:ascii="Times New Roman" w:hAnsi="Times New Roman" w:cs="Times New Roman"/>
        </w:rPr>
        <w:t>.10</w:t>
      </w:r>
      <w:r w:rsidR="00D55973" w:rsidRPr="00C71B51">
        <w:rPr>
          <w:rFonts w:ascii="Times New Roman" w:hAnsi="Times New Roman" w:cs="Times New Roman"/>
        </w:rPr>
        <w:fldChar w:fldCharType="end"/>
      </w:r>
      <w:r w:rsidR="002454C5" w:rsidRPr="00C71B51">
        <w:rPr>
          <w:rFonts w:ascii="Times New Roman" w:hAnsi="Times New Roman" w:cs="Times New Roman"/>
        </w:rPr>
        <w:t xml:space="preserve"> </w:t>
      </w:r>
      <w:r w:rsidRPr="00C71B51">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668FD254" w:rsidR="00F566FE" w:rsidRPr="0080728B" w:rsidRDefault="00F566FE" w:rsidP="0080728B">
      <w:pPr>
        <w:pStyle w:val="RUS11"/>
        <w:widowControl w:val="0"/>
        <w:rPr>
          <w:rFonts w:ascii="Times New Roman" w:hAnsi="Times New Roman" w:cs="Times New Roman"/>
        </w:rPr>
      </w:pPr>
      <w:bookmarkStart w:id="8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1"/>
    </w:p>
    <w:p w14:paraId="59501047" w14:textId="77777777" w:rsidR="002E41A4" w:rsidRDefault="00F566FE" w:rsidP="002E41A4">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w:t>
      </w:r>
      <w:r w:rsidRPr="0080728B">
        <w:rPr>
          <w:rFonts w:ascii="Times New Roman" w:hAnsi="Times New Roman" w:cs="Times New Roman"/>
        </w:rPr>
        <w:lastRenderedPageBreak/>
        <w:t xml:space="preserve">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w:t>
      </w:r>
      <w:r w:rsidR="002E41A4">
        <w:rPr>
          <w:rFonts w:ascii="Times New Roman" w:hAnsi="Times New Roman" w:cs="Times New Roman"/>
        </w:rPr>
        <w:t>отказа в налоговых вычетах НДС.</w:t>
      </w:r>
    </w:p>
    <w:p w14:paraId="6B12032D" w14:textId="77777777" w:rsidR="002E41A4" w:rsidRDefault="00F566FE" w:rsidP="002E41A4">
      <w:pPr>
        <w:pStyle w:val="RUS11"/>
        <w:widowControl w:val="0"/>
        <w:numPr>
          <w:ilvl w:val="0"/>
          <w:numId w:val="0"/>
        </w:numPr>
        <w:ind w:left="-283" w:firstLine="567"/>
        <w:rPr>
          <w:rFonts w:ascii="Times New Roman" w:hAnsi="Times New Roman" w:cs="Times New Roman"/>
        </w:rPr>
      </w:pPr>
      <w:r w:rsidRPr="002E41A4">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E41A4">
        <w:rPr>
          <w:rFonts w:ascii="Times New Roman" w:hAnsi="Times New Roman" w:cs="Times New Roman"/>
        </w:rPr>
        <w:t>требования</w:t>
      </w:r>
      <w:r w:rsidRPr="002E41A4">
        <w:rPr>
          <w:rFonts w:ascii="Times New Roman" w:hAnsi="Times New Roman" w:cs="Times New Roman"/>
        </w:rPr>
        <w:t xml:space="preserve"> Заказчика (</w:t>
      </w:r>
      <w:r w:rsidR="00850799" w:rsidRPr="002E41A4">
        <w:rPr>
          <w:rFonts w:ascii="Times New Roman" w:hAnsi="Times New Roman" w:cs="Times New Roman"/>
        </w:rPr>
        <w:t>требование</w:t>
      </w:r>
      <w:r w:rsidRPr="002E41A4">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6B6A60D7" w:rsidR="00F566FE" w:rsidRPr="0080728B" w:rsidRDefault="00F566FE" w:rsidP="002E41A4">
      <w:pPr>
        <w:pStyle w:val="RUS11"/>
        <w:widowControl w:val="0"/>
        <w:numPr>
          <w:ilvl w:val="0"/>
          <w:numId w:val="0"/>
        </w:numPr>
        <w:ind w:left="-283"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4F5BADC1" w:rsidR="008D1866"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632F3F65" w14:textId="77777777" w:rsidR="002E41A4" w:rsidRDefault="00CA1176" w:rsidP="002E41A4">
      <w:pPr>
        <w:pStyle w:val="RUS11"/>
        <w:widowControl w:val="0"/>
        <w:rPr>
          <w:rFonts w:ascii="Times New Roman" w:hAnsi="Times New Roman" w:cs="Times New Roman"/>
        </w:rPr>
      </w:pPr>
      <w:r w:rsidRPr="002E41A4">
        <w:rPr>
          <w:rFonts w:ascii="Times New Roman" w:hAnsi="Times New Roman" w:cs="Times New Roman"/>
        </w:rPr>
        <w:t xml:space="preserve">В случае обнаружения на территории Заказчика работников Подрядчика (иных лиц, привлеченных Подрядчиком для выполнения работ и/или оказания услуг) в состоянии алкогольного, наркотического или иного токсического опьянения, Подрядчик уплачивает Заказчику штраф в размере 50 000,00 (Пятидесяти тысяч) рублей за каждый факт выявленного и документально подтвержденного </w:t>
      </w:r>
      <w:r w:rsidRPr="002E41A4">
        <w:rPr>
          <w:rFonts w:ascii="Times New Roman" w:hAnsi="Times New Roman" w:cs="Times New Roman"/>
        </w:rPr>
        <w:lastRenderedPageBreak/>
        <w:t xml:space="preserve">нарушения. Подрядчик обязан отстранить от выполнения Работ лицо, находящееся в состоянии опьянения. </w:t>
      </w:r>
    </w:p>
    <w:p w14:paraId="1422A11D" w14:textId="77777777" w:rsidR="00DA54A7" w:rsidRDefault="00CA1176" w:rsidP="002E41A4">
      <w:pPr>
        <w:pStyle w:val="RUS11"/>
        <w:widowControl w:val="0"/>
        <w:numPr>
          <w:ilvl w:val="0"/>
          <w:numId w:val="0"/>
        </w:numPr>
        <w:ind w:left="-283" w:firstLine="567"/>
        <w:rPr>
          <w:rFonts w:ascii="Times New Roman" w:hAnsi="Times New Roman" w:cs="Times New Roman"/>
        </w:rPr>
      </w:pPr>
      <w:r w:rsidRPr="002E41A4">
        <w:rPr>
          <w:rFonts w:ascii="Times New Roman" w:hAnsi="Times New Roman" w:cs="Times New Roman"/>
        </w:rPr>
        <w:t>Выявленные в ходе выполнения Работ нарушения, перечисленные в настоящем пункте, Заказчик фиксирует в Акте о нарушении пропускного режима на объекте охраны (Приложение № 5 к настоящему Договору) или Акте о нарушении внутриобъектового режима на объекте охраны (Приложение № 6 к настоящему Договору), который обязателен для исполнения Подрядчиком.</w:t>
      </w:r>
    </w:p>
    <w:p w14:paraId="66AF0065" w14:textId="3D12DC94" w:rsidR="00CA1176" w:rsidRPr="00DA54A7" w:rsidRDefault="00CA1176" w:rsidP="00DA54A7">
      <w:pPr>
        <w:pStyle w:val="RUS11"/>
        <w:rPr>
          <w:rFonts w:ascii="Times New Roman" w:hAnsi="Times New Roman" w:cs="Times New Roman"/>
        </w:rPr>
      </w:pPr>
      <w:r w:rsidRPr="00DA54A7">
        <w:rPr>
          <w:rFonts w:ascii="Times New Roman" w:hAnsi="Times New Roman" w:cs="Times New Roman"/>
        </w:rPr>
        <w:t>Факт состояния опьянения (алкогольного, наркотичес</w:t>
      </w:r>
      <w:r w:rsidR="00DA54A7" w:rsidRPr="00DA54A7">
        <w:rPr>
          <w:rFonts w:ascii="Times New Roman" w:hAnsi="Times New Roman" w:cs="Times New Roman"/>
        </w:rPr>
        <w:t xml:space="preserve">кого или иного токсического) </w:t>
      </w:r>
      <w:r w:rsidRPr="00DA54A7">
        <w:rPr>
          <w:rFonts w:ascii="Times New Roman" w:hAnsi="Times New Roman" w:cs="Times New Roman"/>
        </w:rPr>
        <w:t xml:space="preserve">подтверждается Актом медицинского освидетельствования на состояние опьянения, выданным организацией, имеющей соответствующую лицензию. В случае отказа работника Подрядчика (иных лиц, привлеченных Подрядчиком для выполнения работ и/или оказания услуг) от прохождения процедуры медицинского освидетельствования, факт отказа приравнивается к факту подтверждения опьянения и оспариванию не подлежит. Такой отказ фиксируется Заказчиком в Актах о нарушениях пропускного и внутриобъектового режима на объекте охраны (Приложение № 5,6 к настоящему Договору). </w:t>
      </w:r>
    </w:p>
    <w:p w14:paraId="62AF1F38" w14:textId="77777777"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Сумма наложенного на Подрядчика штрафа за допущенное нарушение, названная в настоящем пункте, указывается Заказчиком в уведомлении о наложении штрафа (Приложение №7 к настоящему Договору), которое направляется Подрядчику. Штраф оплачивается Подрядчиком на расчетный счет Заказчика в течение 10 дней с момента получения Подрядчиком соответствующего уведомления о наложении штрафа. </w:t>
      </w:r>
    </w:p>
    <w:p w14:paraId="734DA333" w14:textId="77777777"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В случае неоплаты Подрядчиком штрафа в указанный выше срок, Заказчик вправе без обращения в суд взыскать сумму такого штрафа из любого платежа, подлежащего перечислению Подрядчику, письменно уведомив об этом последнего, при этом денежная сумма, подлежащая выплате Подрядчику, уменьшается на сумму штрафа</w:t>
      </w:r>
    </w:p>
    <w:p w14:paraId="047ABF09" w14:textId="2EB71CD6"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обнаружения на территории АО «РУСАЛ Урал» работников Подрядчика (иных лиц, привлеченных Подрядчиком для выполнения работ и/или оказания услуг), нарушающих правила охраны труда, промышленной и пожарной безопасности, охраны окружающей среды, установленные нормативными правовыми актами, а также действующими на АО «РУСАЛ Урал» локальными нормативными актами, Подрядчик уплачивает </w:t>
      </w:r>
      <w:r>
        <w:rPr>
          <w:rFonts w:ascii="Times New Roman" w:hAnsi="Times New Roman" w:cs="Times New Roman"/>
        </w:rPr>
        <w:t>Заказчику</w:t>
      </w:r>
      <w:r w:rsidRPr="00CA1176">
        <w:rPr>
          <w:rFonts w:ascii="Times New Roman" w:hAnsi="Times New Roman" w:cs="Times New Roman"/>
        </w:rPr>
        <w:t xml:space="preserve"> штраф в размере, определенном в действующем на АО «РУСАЛ Урал» «Перечне нарушений и размеров штрафных санкций, применяемых к подрядным (субподрядным) организациям» (Приложение № 8) за каждый факт выявленного и документально подтвержденного нарушения. Выявленные в ходе выполнения работ (оказания услуг) нарушения, перечисленные в настоящем пункте, фиксирует</w:t>
      </w:r>
      <w:r>
        <w:rPr>
          <w:rFonts w:ascii="Times New Roman" w:hAnsi="Times New Roman" w:cs="Times New Roman"/>
        </w:rPr>
        <w:t>ся</w:t>
      </w:r>
      <w:r w:rsidRPr="00CA1176">
        <w:rPr>
          <w:rFonts w:ascii="Times New Roman" w:hAnsi="Times New Roman" w:cs="Times New Roman"/>
        </w:rPr>
        <w:t xml:space="preserve"> в одностороннем порядке в Акте о нарушении требований безопасности работ подрядчиком (субподрядчиком) (Приложение № 9), который обязателен для исполнения Подрядчиком.</w:t>
      </w:r>
    </w:p>
    <w:p w14:paraId="73FF7822" w14:textId="3B0D3E42"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Сумма наложенного на Подрядчика штрафа за допущенное нарушение, определенная в соответствии с Перечнем нарушений и размеров штрафных санкций, применяемых к подрядным (субподрядным) организациям (Приложение № 8), указывается в Уведомлении о наложении штрафа за нарушение требований охраны труда, промышленной, пожарной и экологической безопасности (Приложение № 10), которое направляется Подрядчику. Штраф оплачивается Подрядчиком на расчетный счет </w:t>
      </w:r>
      <w:r w:rsidR="00173548">
        <w:rPr>
          <w:rFonts w:ascii="Times New Roman" w:hAnsi="Times New Roman" w:cs="Times New Roman"/>
        </w:rPr>
        <w:t>Заказчика</w:t>
      </w:r>
      <w:r w:rsidRPr="00CA1176">
        <w:rPr>
          <w:rFonts w:ascii="Times New Roman" w:hAnsi="Times New Roman" w:cs="Times New Roman"/>
        </w:rPr>
        <w:t xml:space="preserve"> в течение 10 календарных дней с момента получения Подрядчиком соответствующего Уведомления о наложении штрафа.</w:t>
      </w:r>
    </w:p>
    <w:p w14:paraId="2AB0B593" w14:textId="3E4C9E06"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неоплаты Подрядчиком штрафа в указанный выше срок, </w:t>
      </w:r>
      <w:r w:rsidR="00173548">
        <w:rPr>
          <w:rFonts w:ascii="Times New Roman" w:hAnsi="Times New Roman" w:cs="Times New Roman"/>
        </w:rPr>
        <w:t>Заказчик</w:t>
      </w:r>
      <w:r w:rsidRPr="00CA1176">
        <w:rPr>
          <w:rFonts w:ascii="Times New Roman" w:hAnsi="Times New Roman" w:cs="Times New Roman"/>
        </w:rPr>
        <w:t xml:space="preserve"> вправе без обращения в суд взыскать сумму такого штрафа из любого платежа, подлежащего перечислению Подрядчику, письменно уведомив об этом последнего, при этом денежная сумма, подлежащая выплате Подрядчику, уменьшается на сумму штрафа».</w:t>
      </w:r>
    </w:p>
    <w:p w14:paraId="5832A0BE" w14:textId="56C96D4F"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 xml:space="preserve">В случае обнаружения на территории Заказчика работников Подрядчика (иных лиц, привлеченных Подрядчиком для выполнения работ и/или оказания услуг), нарушающих </w:t>
      </w:r>
      <w:r w:rsidRPr="00CA1176">
        <w:rPr>
          <w:rFonts w:ascii="Times New Roman" w:hAnsi="Times New Roman" w:cs="Times New Roman"/>
        </w:rPr>
        <w:lastRenderedPageBreak/>
        <w:t>Профилактические мероприятия против COVID-19 на территории АО «РУСАЛ Урал», изложенные в Приложении № 1</w:t>
      </w:r>
      <w:r w:rsidR="00173548">
        <w:rPr>
          <w:rFonts w:ascii="Times New Roman" w:hAnsi="Times New Roman" w:cs="Times New Roman"/>
        </w:rPr>
        <w:t>1</w:t>
      </w:r>
      <w:r w:rsidRPr="00CA1176">
        <w:rPr>
          <w:rFonts w:ascii="Times New Roman" w:hAnsi="Times New Roman" w:cs="Times New Roman"/>
        </w:rPr>
        <w:t>, Подрядчик уплачивает Заказчику штраф в размере, определенном в действующем «Перечне нарушений противовирусных мероприятий  и размеров штрафных санкций, применяемых к подрядным (субподрядным) организациям» (Приложение № 1</w:t>
      </w:r>
      <w:r w:rsidR="00173548">
        <w:rPr>
          <w:rFonts w:ascii="Times New Roman" w:hAnsi="Times New Roman" w:cs="Times New Roman"/>
        </w:rPr>
        <w:t>2</w:t>
      </w:r>
      <w:r w:rsidRPr="00CA1176">
        <w:rPr>
          <w:rFonts w:ascii="Times New Roman" w:hAnsi="Times New Roman" w:cs="Times New Roman"/>
        </w:rPr>
        <w:t xml:space="preserve">) за каждый факт выявленного, и документально подтвержденного нарушения. </w:t>
      </w:r>
    </w:p>
    <w:p w14:paraId="294D78C9" w14:textId="3C4076B3"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Выявленные в ходе выполнения работ нарушения, перечисленные в настоящем пункте, Заказчик фиксирует в одностороннем порядке в Акте о нарушении требований профилактических мероприятий против COVID-19 на территории АО «РУСАЛ Урал» подрядчиком (субподрядчиком) (Приложение № 1</w:t>
      </w:r>
      <w:r w:rsidR="00173548">
        <w:rPr>
          <w:rFonts w:ascii="Times New Roman" w:hAnsi="Times New Roman" w:cs="Times New Roman"/>
        </w:rPr>
        <w:t>3</w:t>
      </w:r>
      <w:r w:rsidRPr="00CA1176">
        <w:rPr>
          <w:rFonts w:ascii="Times New Roman" w:hAnsi="Times New Roman" w:cs="Times New Roman"/>
        </w:rPr>
        <w:t>), который обязателен для исполнения Подрядчиком.</w:t>
      </w:r>
    </w:p>
    <w:p w14:paraId="1C1F6FBE" w14:textId="5CCDBD7F" w:rsidR="00CA1176" w:rsidRPr="00CA1176" w:rsidRDefault="00CA1176" w:rsidP="00C71B51">
      <w:pPr>
        <w:pStyle w:val="RUS11"/>
        <w:rPr>
          <w:rFonts w:ascii="Times New Roman" w:hAnsi="Times New Roman" w:cs="Times New Roman"/>
        </w:rPr>
      </w:pPr>
      <w:r w:rsidRPr="00CA1176">
        <w:rPr>
          <w:rFonts w:ascii="Times New Roman" w:hAnsi="Times New Roman" w:cs="Times New Roman"/>
        </w:rPr>
        <w:t>Сумма наложенного на Подрядчика штрафа за допущенное нарушение, определенная в соответствии с Перечнем нарушений и размеров штрафных санкций, применяемых к подрядным (субподрядным) организациям (Приложение № 1</w:t>
      </w:r>
      <w:r w:rsidR="00173548">
        <w:rPr>
          <w:rFonts w:ascii="Times New Roman" w:hAnsi="Times New Roman" w:cs="Times New Roman"/>
        </w:rPr>
        <w:t>2</w:t>
      </w:r>
      <w:r w:rsidRPr="00CA1176">
        <w:rPr>
          <w:rFonts w:ascii="Times New Roman" w:hAnsi="Times New Roman" w:cs="Times New Roman"/>
        </w:rPr>
        <w:t>), указывается Заказчиком в Уведомлении о наложении штрафа за нарушение требований профилактических мероприятий против COVID-19 на территории АО «РУСАЛ Урал» (Приложение № 1</w:t>
      </w:r>
      <w:r w:rsidR="00173548">
        <w:rPr>
          <w:rFonts w:ascii="Times New Roman" w:hAnsi="Times New Roman" w:cs="Times New Roman"/>
        </w:rPr>
        <w:t>4</w:t>
      </w:r>
      <w:r w:rsidRPr="00CA1176">
        <w:rPr>
          <w:rFonts w:ascii="Times New Roman" w:hAnsi="Times New Roman" w:cs="Times New Roman"/>
        </w:rPr>
        <w:t xml:space="preserve">), которое направляется Подрядчику. Штраф оплачивается Подрядчиком на расчетный счет Заказчика в течение 10 календарных дней с момента получения Подрядчиком соответствующего Уведомления о наложении штрафа. </w:t>
      </w:r>
    </w:p>
    <w:p w14:paraId="3B69DB65" w14:textId="77777777" w:rsidR="008D1866" w:rsidRPr="0080728B" w:rsidRDefault="008D1866" w:rsidP="00C71B51">
      <w:pPr>
        <w:pStyle w:val="RUS11"/>
        <w:rPr>
          <w:rFonts w:ascii="Times New Roman" w:hAnsi="Times New Roman" w:cs="Times New Roman"/>
        </w:rPr>
      </w:pPr>
      <w:bookmarkStart w:id="8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033E4792" w:rsidR="00F566FE" w:rsidRPr="0080728B" w:rsidRDefault="00F566FE" w:rsidP="0080728B">
      <w:pPr>
        <w:pStyle w:val="RUS1"/>
        <w:widowControl w:val="0"/>
        <w:spacing w:before="0"/>
        <w:rPr>
          <w:rFonts w:ascii="Times New Roman" w:hAnsi="Times New Roman" w:cs="Times New Roman"/>
        </w:rPr>
      </w:pPr>
      <w:bookmarkStart w:id="83" w:name="_Toc504140781"/>
      <w:bookmarkStart w:id="84" w:name="_Toc518653271"/>
      <w:r w:rsidRPr="0080728B">
        <w:rPr>
          <w:rFonts w:ascii="Times New Roman" w:hAnsi="Times New Roman" w:cs="Times New Roman"/>
        </w:rPr>
        <w:t>Разрешение споров</w:t>
      </w:r>
      <w:bookmarkEnd w:id="83"/>
      <w:bookmarkEnd w:id="84"/>
    </w:p>
    <w:p w14:paraId="634FB876" w14:textId="2C4A9F37" w:rsidR="00EC2F65" w:rsidRPr="0080728B" w:rsidRDefault="00F566FE" w:rsidP="0080728B">
      <w:pPr>
        <w:pStyle w:val="RUS11"/>
        <w:widowControl w:val="0"/>
        <w:rPr>
          <w:rFonts w:ascii="Times New Roman" w:hAnsi="Times New Roman" w:cs="Times New Roman"/>
        </w:rPr>
      </w:pPr>
      <w:bookmarkStart w:id="8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w:t>
      </w:r>
      <w:r w:rsidR="001670FC" w:rsidRPr="0080728B">
        <w:rPr>
          <w:rFonts w:ascii="Times New Roman" w:hAnsi="Times New Roman" w:cs="Times New Roman"/>
        </w:rPr>
        <w:lastRenderedPageBreak/>
        <w:t xml:space="preserve">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2323D5C2" w:rsidR="00F566FE" w:rsidRPr="0080728B" w:rsidRDefault="00F566FE" w:rsidP="0080728B">
      <w:pPr>
        <w:pStyle w:val="RUS1"/>
        <w:widowControl w:val="0"/>
        <w:spacing w:before="0"/>
        <w:rPr>
          <w:rFonts w:ascii="Times New Roman" w:hAnsi="Times New Roman" w:cs="Times New Roman"/>
        </w:rPr>
      </w:pPr>
      <w:bookmarkStart w:id="86" w:name="_Toc504140782"/>
      <w:bookmarkStart w:id="87" w:name="_Toc518653272"/>
      <w:r w:rsidRPr="0080728B">
        <w:rPr>
          <w:rFonts w:ascii="Times New Roman" w:hAnsi="Times New Roman" w:cs="Times New Roman"/>
        </w:rPr>
        <w:t>Применимое право</w:t>
      </w:r>
      <w:bookmarkEnd w:id="86"/>
      <w:bookmarkEnd w:id="8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547119" w:rsidR="00F566FE" w:rsidRPr="0080728B" w:rsidRDefault="008B4354" w:rsidP="008B4354">
      <w:pPr>
        <w:pStyle w:val="a"/>
        <w:widowControl w:val="0"/>
        <w:numPr>
          <w:ilvl w:val="0"/>
          <w:numId w:val="0"/>
        </w:numPr>
        <w:spacing w:before="0"/>
        <w:rPr>
          <w:rFonts w:ascii="Times New Roman" w:hAnsi="Times New Roman" w:cs="Times New Roman"/>
        </w:rPr>
      </w:pPr>
      <w:bookmarkStart w:id="88" w:name="_Toc504140783"/>
      <w:bookmarkStart w:id="8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88"/>
      <w:bookmarkEnd w:id="89"/>
    </w:p>
    <w:p w14:paraId="0FF81E9F" w14:textId="09B0440D" w:rsidR="00F566FE" w:rsidRPr="0080728B" w:rsidRDefault="00D571C7" w:rsidP="0080728B">
      <w:pPr>
        <w:pStyle w:val="RUS1"/>
        <w:widowControl w:val="0"/>
        <w:spacing w:before="0"/>
        <w:rPr>
          <w:rFonts w:ascii="Times New Roman" w:hAnsi="Times New Roman" w:cs="Times New Roman"/>
        </w:rPr>
      </w:pPr>
      <w:bookmarkStart w:id="90" w:name="_Toc504140784"/>
      <w:bookmarkStart w:id="91" w:name="_Toc518653274"/>
      <w:r w:rsidRPr="0080728B">
        <w:rPr>
          <w:rFonts w:ascii="Times New Roman" w:hAnsi="Times New Roman" w:cs="Times New Roman"/>
        </w:rPr>
        <w:t>Изменение, прекращение и расторжение Договора</w:t>
      </w:r>
      <w:bookmarkEnd w:id="90"/>
      <w:bookmarkEnd w:id="9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173548"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173548">
        <w:rPr>
          <w:rFonts w:ascii="Times New Roman" w:hAnsi="Times New Roman" w:cs="Times New Roman"/>
        </w:rPr>
        <w:t>одностороннем порядке по инициативе Заказчика.</w:t>
      </w:r>
    </w:p>
    <w:p w14:paraId="57580703" w14:textId="4038EA10" w:rsidR="00F566FE" w:rsidRPr="00173548" w:rsidRDefault="00F566FE" w:rsidP="0080728B">
      <w:pPr>
        <w:pStyle w:val="RUS11"/>
        <w:widowControl w:val="0"/>
        <w:rPr>
          <w:rFonts w:ascii="Times New Roman" w:hAnsi="Times New Roman" w:cs="Times New Roman"/>
        </w:rPr>
      </w:pPr>
      <w:bookmarkStart w:id="92" w:name="_Ref496713263"/>
      <w:r w:rsidRPr="00173548">
        <w:rPr>
          <w:rFonts w:ascii="Times New Roman" w:hAnsi="Times New Roman" w:cs="Times New Roman"/>
          <w:lang w:eastAsia="en-US"/>
        </w:rPr>
        <w:t xml:space="preserve">Заказчик имеет право в любое время досрочно расторгнуть </w:t>
      </w:r>
      <w:r w:rsidRPr="00173548">
        <w:rPr>
          <w:rFonts w:ascii="Times New Roman" w:hAnsi="Times New Roman" w:cs="Times New Roman"/>
        </w:rPr>
        <w:t xml:space="preserve">Договор в одностороннем внесудебном порядке по </w:t>
      </w:r>
      <w:r w:rsidRPr="00173548">
        <w:rPr>
          <w:rFonts w:ascii="Times New Roman" w:hAnsi="Times New Roman" w:cs="Times New Roman"/>
          <w:lang w:eastAsia="en-US"/>
        </w:rPr>
        <w:t>собственной инициативе</w:t>
      </w:r>
      <w:bookmarkEnd w:id="92"/>
      <w:r w:rsidR="00801E18" w:rsidRPr="00173548">
        <w:rPr>
          <w:rFonts w:ascii="Times New Roman" w:hAnsi="Times New Roman" w:cs="Times New Roman"/>
          <w:lang w:eastAsia="en-US"/>
        </w:rPr>
        <w:t>.</w:t>
      </w:r>
    </w:p>
    <w:p w14:paraId="3610AF0B" w14:textId="77092934" w:rsidR="00F566FE" w:rsidRPr="00173548" w:rsidRDefault="00F566FE" w:rsidP="0080728B">
      <w:pPr>
        <w:pStyle w:val="RUS11"/>
        <w:widowControl w:val="0"/>
        <w:rPr>
          <w:rFonts w:ascii="Times New Roman" w:hAnsi="Times New Roman" w:cs="Times New Roman"/>
        </w:rPr>
      </w:pPr>
      <w:bookmarkStart w:id="93" w:name="_Ref496714458"/>
      <w:r w:rsidRPr="00173548">
        <w:rPr>
          <w:rFonts w:ascii="Times New Roman" w:hAnsi="Times New Roman" w:cs="Times New Roman"/>
        </w:rPr>
        <w:t>В случае:</w:t>
      </w:r>
      <w:bookmarkEnd w:id="93"/>
    </w:p>
    <w:p w14:paraId="391806D9"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аннулирования свидетельства саморегулируемой организации о допуске Подрядчика к виду</w:t>
      </w:r>
      <w:r w:rsidR="00F47C50" w:rsidRPr="00173548">
        <w:rPr>
          <w:rFonts w:ascii="Times New Roman" w:hAnsi="Times New Roman" w:cs="Times New Roman"/>
        </w:rPr>
        <w:t xml:space="preserve"> / </w:t>
      </w:r>
      <w:r w:rsidRPr="00173548">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прекращения действия </w:t>
      </w:r>
      <w:r w:rsidR="00FF28CC" w:rsidRPr="00173548">
        <w:rPr>
          <w:rFonts w:ascii="Times New Roman" w:hAnsi="Times New Roman" w:cs="Times New Roman"/>
        </w:rPr>
        <w:t>Б</w:t>
      </w:r>
      <w:r w:rsidRPr="00173548">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173548">
        <w:rPr>
          <w:rFonts w:ascii="Times New Roman" w:hAnsi="Times New Roman" w:cs="Times New Roman"/>
        </w:rPr>
        <w:t>;</w:t>
      </w:r>
    </w:p>
    <w:p w14:paraId="1DC92E5F"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173548">
        <w:rPr>
          <w:rFonts w:ascii="Times New Roman" w:hAnsi="Times New Roman" w:cs="Times New Roman"/>
        </w:rPr>
        <w:t>пятнадцати</w:t>
      </w:r>
      <w:r w:rsidRPr="00173548">
        <w:rPr>
          <w:rFonts w:ascii="Times New Roman" w:hAnsi="Times New Roman" w:cs="Times New Roman"/>
        </w:rPr>
        <w:t>) календарных дней;</w:t>
      </w:r>
    </w:p>
    <w:p w14:paraId="32B0A66F"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обнаружения недостатков в выполненных Работах;</w:t>
      </w:r>
    </w:p>
    <w:p w14:paraId="3DEDAF44"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привлечения Подрядчиком иностранных рабочих </w:t>
      </w:r>
      <w:r w:rsidR="00327135" w:rsidRPr="00173548">
        <w:rPr>
          <w:rFonts w:ascii="Times New Roman" w:hAnsi="Times New Roman" w:cs="Times New Roman"/>
        </w:rPr>
        <w:t>в нарушение требований миграционного законодательства</w:t>
      </w:r>
      <w:r w:rsidRPr="00173548">
        <w:rPr>
          <w:rFonts w:ascii="Times New Roman" w:hAnsi="Times New Roman" w:cs="Times New Roman"/>
        </w:rPr>
        <w:t>;</w:t>
      </w:r>
    </w:p>
    <w:p w14:paraId="62698D5B" w14:textId="12C00643" w:rsidR="00F566FE" w:rsidRPr="00173548" w:rsidRDefault="00B613B6" w:rsidP="0080728B">
      <w:pPr>
        <w:pStyle w:val="RUS10"/>
        <w:widowControl w:val="0"/>
        <w:rPr>
          <w:rFonts w:ascii="Times New Roman" w:hAnsi="Times New Roman" w:cs="Times New Roman"/>
        </w:rPr>
      </w:pPr>
      <w:r w:rsidRPr="00173548">
        <w:rPr>
          <w:rFonts w:ascii="Times New Roman" w:hAnsi="Times New Roman" w:cs="Times New Roman"/>
        </w:rPr>
        <w:t>вступления</w:t>
      </w:r>
      <w:r w:rsidR="002F1954" w:rsidRPr="00173548">
        <w:rPr>
          <w:rFonts w:ascii="Times New Roman" w:hAnsi="Times New Roman" w:cs="Times New Roman"/>
        </w:rPr>
        <w:t xml:space="preserve"> </w:t>
      </w:r>
      <w:r w:rsidRPr="00173548">
        <w:rPr>
          <w:rFonts w:ascii="Times New Roman" w:hAnsi="Times New Roman" w:cs="Times New Roman"/>
        </w:rPr>
        <w:t xml:space="preserve">Подрядчика в процедуру </w:t>
      </w:r>
      <w:r w:rsidR="00F566FE" w:rsidRPr="00173548">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173548">
        <w:rPr>
          <w:rFonts w:ascii="Times New Roman" w:hAnsi="Times New Roman" w:cs="Times New Roman"/>
        </w:rPr>
        <w:t>,</w:t>
      </w:r>
      <w:r w:rsidRPr="00173548">
        <w:rPr>
          <w:rFonts w:ascii="Times New Roman" w:hAnsi="Times New Roman" w:cs="Times New Roman"/>
        </w:rPr>
        <w:t xml:space="preserve"> в течение свы</w:t>
      </w:r>
      <w:r w:rsidR="00B613B6" w:rsidRPr="00173548">
        <w:rPr>
          <w:rFonts w:ascii="Times New Roman" w:hAnsi="Times New Roman" w:cs="Times New Roman"/>
        </w:rPr>
        <w:t>ше 10 (десяти) календарных дней;</w:t>
      </w:r>
    </w:p>
    <w:p w14:paraId="4A5C85A1" w14:textId="343B2B7B"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 xml:space="preserve">невыполнения Подрядчиком либо </w:t>
      </w:r>
      <w:r w:rsidR="007A1B9F" w:rsidRPr="00173548">
        <w:rPr>
          <w:rFonts w:ascii="Times New Roman" w:hAnsi="Times New Roman" w:cs="Times New Roman"/>
        </w:rPr>
        <w:t>Субподрядной организацией</w:t>
      </w:r>
      <w:r w:rsidR="00621467" w:rsidRPr="00173548">
        <w:rPr>
          <w:rFonts w:ascii="Times New Roman" w:hAnsi="Times New Roman" w:cs="Times New Roman"/>
        </w:rPr>
        <w:t xml:space="preserve"> </w:t>
      </w:r>
      <w:r w:rsidRPr="00173548">
        <w:rPr>
          <w:rFonts w:ascii="Times New Roman" w:hAnsi="Times New Roman" w:cs="Times New Roman"/>
        </w:rPr>
        <w:t>требований охраны труда, промышленной безопасности, пожарной безопасности и экологии и</w:t>
      </w:r>
      <w:r w:rsidR="00F47C50" w:rsidRPr="00173548">
        <w:rPr>
          <w:rFonts w:ascii="Times New Roman" w:hAnsi="Times New Roman" w:cs="Times New Roman"/>
        </w:rPr>
        <w:t xml:space="preserve"> / </w:t>
      </w:r>
      <w:r w:rsidRPr="00173548">
        <w:rPr>
          <w:rFonts w:ascii="Times New Roman" w:hAnsi="Times New Roman" w:cs="Times New Roman"/>
        </w:rPr>
        <w:t xml:space="preserve">или нарушения требований внутриобъектового режима на </w:t>
      </w:r>
      <w:r w:rsidR="00CE1113" w:rsidRPr="00173548">
        <w:rPr>
          <w:rFonts w:ascii="Times New Roman" w:hAnsi="Times New Roman" w:cs="Times New Roman"/>
        </w:rPr>
        <w:t>территории Заказчика</w:t>
      </w:r>
      <w:r w:rsidRPr="00173548">
        <w:rPr>
          <w:rFonts w:ascii="Times New Roman" w:hAnsi="Times New Roman" w:cs="Times New Roman"/>
        </w:rPr>
        <w:t>;</w:t>
      </w:r>
    </w:p>
    <w:p w14:paraId="5A7F3B84"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t>уступки прав по Договору без письменного согласия Заказчика;</w:t>
      </w:r>
    </w:p>
    <w:p w14:paraId="5E1B2279" w14:textId="77777777" w:rsidR="00F566FE" w:rsidRPr="00173548" w:rsidRDefault="00F566FE" w:rsidP="0080728B">
      <w:pPr>
        <w:pStyle w:val="RUS10"/>
        <w:widowControl w:val="0"/>
        <w:rPr>
          <w:rFonts w:ascii="Times New Roman" w:hAnsi="Times New Roman" w:cs="Times New Roman"/>
        </w:rPr>
      </w:pPr>
      <w:r w:rsidRPr="00173548">
        <w:rPr>
          <w:rFonts w:ascii="Times New Roman" w:hAnsi="Times New Roman" w:cs="Times New Roman"/>
        </w:rPr>
        <w:lastRenderedPageBreak/>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173548" w:rsidRDefault="00F566FE" w:rsidP="0080728B">
      <w:pPr>
        <w:pStyle w:val="RUS10"/>
        <w:widowControl w:val="0"/>
        <w:numPr>
          <w:ilvl w:val="0"/>
          <w:numId w:val="0"/>
        </w:numPr>
        <w:rPr>
          <w:rFonts w:ascii="Times New Roman" w:hAnsi="Times New Roman" w:cs="Times New Roman"/>
        </w:rPr>
      </w:pPr>
      <w:r w:rsidRPr="00173548">
        <w:rPr>
          <w:rFonts w:ascii="Times New Roman" w:hAnsi="Times New Roman" w:cs="Times New Roman"/>
        </w:rPr>
        <w:t xml:space="preserve">а также в иных случаях, предусмотренных Договором, </w:t>
      </w:r>
      <w:r w:rsidR="00B613B6" w:rsidRPr="00173548">
        <w:rPr>
          <w:rFonts w:ascii="Times New Roman" w:hAnsi="Times New Roman" w:cs="Times New Roman"/>
        </w:rPr>
        <w:t xml:space="preserve">дополнительным </w:t>
      </w:r>
      <w:r w:rsidRPr="00173548">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173548">
        <w:rPr>
          <w:rFonts w:ascii="Times New Roman" w:hAnsi="Times New Roman" w:cs="Times New Roman"/>
        </w:rPr>
        <w:t>Результатами Работ, созданными Подрядчиком на дату прекращения Договора</w:t>
      </w:r>
      <w:r w:rsidRPr="00173548">
        <w:rPr>
          <w:rFonts w:ascii="Times New Roman" w:hAnsi="Times New Roman" w:cs="Times New Roman"/>
        </w:rPr>
        <w:t>.</w:t>
      </w:r>
    </w:p>
    <w:p w14:paraId="4724633F" w14:textId="537443DB" w:rsidR="00E970F2" w:rsidRPr="00173548" w:rsidRDefault="00E970F2" w:rsidP="00E970F2">
      <w:pPr>
        <w:pStyle w:val="RUS11"/>
        <w:numPr>
          <w:ilvl w:val="0"/>
          <w:numId w:val="0"/>
        </w:numPr>
        <w:ind w:left="1" w:firstLine="567"/>
        <w:rPr>
          <w:rFonts w:ascii="Times New Roman" w:eastAsiaTheme="minorEastAsia" w:hAnsi="Times New Roman" w:cs="Times New Roman"/>
        </w:rPr>
      </w:pPr>
      <w:bookmarkStart w:id="94" w:name="_Ref513800253"/>
      <w:r w:rsidRPr="00173548">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173548" w:rsidRDefault="00E970F2" w:rsidP="00E970F2">
      <w:pPr>
        <w:pStyle w:val="RUS11"/>
        <w:rPr>
          <w:rFonts w:ascii="Times New Roman" w:hAnsi="Times New Roman" w:cs="Times New Roman"/>
        </w:rPr>
      </w:pPr>
      <w:r w:rsidRPr="00173548">
        <w:rPr>
          <w:rFonts w:ascii="Times New Roman" w:hAnsi="Times New Roman" w:cs="Times New Roman"/>
        </w:rPr>
        <w:t>В случае:</w:t>
      </w:r>
    </w:p>
    <w:p w14:paraId="4CD0837C" w14:textId="77777777"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(1)</w:t>
      </w:r>
      <w:r w:rsidRPr="00173548">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(2)</w:t>
      </w:r>
      <w:r w:rsidRPr="00173548">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173548" w:rsidRDefault="00E970F2" w:rsidP="00E970F2">
      <w:pPr>
        <w:pStyle w:val="RUS11"/>
        <w:numPr>
          <w:ilvl w:val="0"/>
          <w:numId w:val="0"/>
        </w:numPr>
        <w:ind w:left="568"/>
        <w:rPr>
          <w:rFonts w:ascii="Times New Roman" w:hAnsi="Times New Roman" w:cs="Times New Roman"/>
        </w:rPr>
      </w:pPr>
      <w:r w:rsidRPr="00173548">
        <w:rPr>
          <w:rFonts w:ascii="Times New Roman" w:hAnsi="Times New Roman" w:cs="Times New Roman"/>
        </w:rPr>
        <w:t>(3)</w:t>
      </w:r>
      <w:r w:rsidRPr="00173548">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173548" w:rsidRDefault="00E970F2" w:rsidP="00E970F2">
      <w:pPr>
        <w:pStyle w:val="RUS11"/>
        <w:numPr>
          <w:ilvl w:val="0"/>
          <w:numId w:val="0"/>
        </w:numPr>
        <w:ind w:left="1" w:firstLine="567"/>
        <w:rPr>
          <w:rFonts w:ascii="Times New Roman" w:hAnsi="Times New Roman" w:cs="Times New Roman"/>
        </w:rPr>
      </w:pPr>
      <w:r w:rsidRPr="00173548">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464240DF" w:rsidR="00F566FE" w:rsidRPr="0080728B" w:rsidRDefault="00F566FE" w:rsidP="0080728B">
      <w:pPr>
        <w:pStyle w:val="RUS11"/>
        <w:widowControl w:val="0"/>
        <w:rPr>
          <w:rFonts w:ascii="Times New Roman" w:hAnsi="Times New Roman" w:cs="Times New Roman"/>
        </w:rPr>
      </w:pPr>
      <w:r w:rsidRPr="00173548">
        <w:rPr>
          <w:rFonts w:ascii="Times New Roman" w:hAnsi="Times New Roman" w:cs="Times New Roman"/>
        </w:rPr>
        <w:t xml:space="preserve">Об отказе от исполнения Договора </w:t>
      </w:r>
      <w:r w:rsidR="00A20D0F" w:rsidRPr="00173548">
        <w:rPr>
          <w:rFonts w:ascii="Times New Roman" w:hAnsi="Times New Roman" w:cs="Times New Roman"/>
        </w:rPr>
        <w:t xml:space="preserve">в порядке пункта </w:t>
      </w:r>
      <w:r w:rsidR="00E970F2" w:rsidRPr="00173548">
        <w:rPr>
          <w:rFonts w:ascii="Times New Roman" w:hAnsi="Times New Roman" w:cs="Times New Roman"/>
        </w:rPr>
        <w:t>2</w:t>
      </w:r>
      <w:r w:rsidR="00C71B51">
        <w:rPr>
          <w:rFonts w:ascii="Times New Roman" w:hAnsi="Times New Roman" w:cs="Times New Roman"/>
        </w:rPr>
        <w:t>3</w:t>
      </w:r>
      <w:r w:rsidR="00E970F2" w:rsidRPr="00173548">
        <w:rPr>
          <w:rFonts w:ascii="Times New Roman" w:hAnsi="Times New Roman" w:cs="Times New Roman"/>
        </w:rPr>
        <w:t>.4 – 2</w:t>
      </w:r>
      <w:r w:rsidR="00C71B51">
        <w:rPr>
          <w:rFonts w:ascii="Times New Roman" w:hAnsi="Times New Roman" w:cs="Times New Roman"/>
        </w:rPr>
        <w:t>3</w:t>
      </w:r>
      <w:r w:rsidR="00E970F2" w:rsidRPr="00173548">
        <w:rPr>
          <w:rFonts w:ascii="Times New Roman" w:hAnsi="Times New Roman" w:cs="Times New Roman"/>
        </w:rPr>
        <w:t>.5</w:t>
      </w:r>
      <w:r w:rsidR="002F1954" w:rsidRPr="00173548">
        <w:rPr>
          <w:rFonts w:ascii="Times New Roman" w:hAnsi="Times New Roman" w:cs="Times New Roman"/>
        </w:rPr>
        <w:t xml:space="preserve"> </w:t>
      </w:r>
      <w:r w:rsidRPr="00173548">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173548">
        <w:rPr>
          <w:rFonts w:ascii="Times New Roman" w:hAnsi="Times New Roman" w:cs="Times New Roman"/>
        </w:rPr>
        <w:t xml:space="preserve"> </w:t>
      </w:r>
      <w:r w:rsidR="00B368CD" w:rsidRPr="00173548">
        <w:rPr>
          <w:rFonts w:ascii="Times New Roman" w:hAnsi="Times New Roman" w:cs="Times New Roman"/>
        </w:rPr>
        <w:t>В случае</w:t>
      </w:r>
      <w:r w:rsidR="00B368CD" w:rsidRPr="0080728B">
        <w:rPr>
          <w:rFonts w:ascii="Times New Roman" w:hAnsi="Times New Roman" w:cs="Times New Roman"/>
        </w:rPr>
        <w:t xml:space="preserve">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4"/>
    </w:p>
    <w:p w14:paraId="5C8A8A5B" w14:textId="77777777" w:rsidR="004F542A" w:rsidRDefault="00F566FE" w:rsidP="004F542A">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w:t>
      </w:r>
      <w:r w:rsidR="004F542A">
        <w:rPr>
          <w:rFonts w:ascii="Times New Roman" w:hAnsi="Times New Roman" w:cs="Times New Roman"/>
        </w:rPr>
        <w:t>3</w:t>
      </w:r>
      <w:r w:rsidR="00E970F2">
        <w:rPr>
          <w:rFonts w:ascii="Times New Roman" w:hAnsi="Times New Roman" w:cs="Times New Roman"/>
        </w:rPr>
        <w:t>.4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2</w:t>
      </w:r>
      <w:r w:rsidR="004F542A">
        <w:rPr>
          <w:rFonts w:ascii="Times New Roman" w:hAnsi="Times New Roman" w:cs="Times New Roman"/>
        </w:rPr>
        <w:t>3</w:t>
      </w:r>
      <w:r w:rsidR="00C363B3">
        <w:rPr>
          <w:rFonts w:ascii="Times New Roman" w:hAnsi="Times New Roman" w:cs="Times New Roman"/>
        </w:rPr>
        <w:t>.4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w:t>
      </w:r>
      <w:r w:rsidRPr="0080728B">
        <w:rPr>
          <w:rFonts w:ascii="Times New Roman" w:hAnsi="Times New Roman" w:cs="Times New Roman"/>
        </w:rPr>
        <w:lastRenderedPageBreak/>
        <w:t>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4FADE081" w:rsidR="00F566FE" w:rsidRPr="004F542A" w:rsidRDefault="00F566FE" w:rsidP="004F542A">
      <w:pPr>
        <w:pStyle w:val="RUS11"/>
        <w:widowControl w:val="0"/>
        <w:numPr>
          <w:ilvl w:val="0"/>
          <w:numId w:val="0"/>
        </w:numPr>
        <w:ind w:left="-283" w:firstLine="567"/>
        <w:rPr>
          <w:rFonts w:ascii="Times New Roman" w:hAnsi="Times New Roman" w:cs="Times New Roman"/>
        </w:rPr>
      </w:pPr>
      <w:r w:rsidRPr="004F542A">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F542A">
        <w:rPr>
          <w:rFonts w:ascii="Times New Roman" w:hAnsi="Times New Roman" w:cs="Times New Roman"/>
        </w:rPr>
        <w:t>,</w:t>
      </w:r>
      <w:r w:rsidRPr="004F542A">
        <w:rPr>
          <w:rFonts w:ascii="Times New Roman" w:hAnsi="Times New Roman" w:cs="Times New Roman"/>
        </w:rPr>
        <w:t xml:space="preserve"> по усмотрению Заказчика</w:t>
      </w:r>
      <w:r w:rsidR="00066AB5" w:rsidRPr="004F542A">
        <w:rPr>
          <w:rFonts w:ascii="Times New Roman" w:hAnsi="Times New Roman" w:cs="Times New Roman"/>
        </w:rPr>
        <w:t>,</w:t>
      </w:r>
      <w:r w:rsidRPr="004F542A">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9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96" w:name="_Ref500770688"/>
      <w:bookmarkStart w:id="97" w:name="_Toc504140786"/>
      <w:bookmarkStart w:id="98" w:name="_Toc518653276"/>
      <w:r w:rsidRPr="0080728B">
        <w:rPr>
          <w:rFonts w:ascii="Times New Roman" w:hAnsi="Times New Roman" w:cs="Times New Roman"/>
        </w:rPr>
        <w:t>Обстоятельства непреодолимой силы</w:t>
      </w:r>
      <w:bookmarkEnd w:id="96"/>
      <w:bookmarkEnd w:id="97"/>
      <w:bookmarkEnd w:id="98"/>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0FC61AFE" w14:textId="0ECB3CB7" w:rsidR="00EF78C0" w:rsidRPr="005D2CAB" w:rsidRDefault="00EF78C0" w:rsidP="00EF78C0">
      <w:pPr>
        <w:pStyle w:val="RUS11"/>
        <w:widowControl w:val="0"/>
        <w:rPr>
          <w:rFonts w:ascii="Times New Roman" w:hAnsi="Times New Roman" w:cs="Times New Roman"/>
        </w:rPr>
      </w:pPr>
      <w:bookmarkStart w:id="99" w:name="_Ref493723566"/>
      <w:bookmarkStart w:id="100" w:name="_Ref493723585"/>
      <w:r w:rsidRPr="005D2CA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99"/>
    </w:p>
    <w:p w14:paraId="4FC9C6A7" w14:textId="6C70E898" w:rsidR="009A6F15"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C363B3">
        <w:rPr>
          <w:rFonts w:ascii="Times New Roman" w:hAnsi="Times New Roman" w:cs="Times New Roman"/>
        </w:rPr>
        <w:t>2</w:t>
      </w:r>
      <w:r w:rsidR="004F542A">
        <w:rPr>
          <w:rFonts w:ascii="Times New Roman" w:hAnsi="Times New Roman" w:cs="Times New Roman"/>
        </w:rPr>
        <w:t>4</w:t>
      </w:r>
      <w:r w:rsidR="00C363B3">
        <w:rPr>
          <w:rFonts w:ascii="Times New Roman" w:hAnsi="Times New Roman" w:cs="Times New Roman"/>
        </w:rPr>
        <w:t>.2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w:t>
      </w:r>
      <w:r w:rsidR="009A6F15" w:rsidRPr="0080728B">
        <w:rPr>
          <w:rFonts w:ascii="Times New Roman" w:hAnsi="Times New Roman" w:cs="Times New Roman"/>
        </w:rPr>
        <w:lastRenderedPageBreak/>
        <w:t xml:space="preserve">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0"/>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BB72F1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C363B3">
        <w:rPr>
          <w:rFonts w:ascii="Times New Roman" w:hAnsi="Times New Roman" w:cs="Times New Roman"/>
        </w:rPr>
        <w:t>2</w:t>
      </w:r>
      <w:r w:rsidR="00022C5E">
        <w:rPr>
          <w:rFonts w:ascii="Times New Roman" w:hAnsi="Times New Roman" w:cs="Times New Roman"/>
        </w:rPr>
        <w:t>4</w:t>
      </w:r>
      <w:r w:rsidR="00C363B3">
        <w:rPr>
          <w:rFonts w:ascii="Times New Roman" w:hAnsi="Times New Roman" w:cs="Times New Roman"/>
        </w:rPr>
        <w:t>.3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767DEFA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022C5E">
        <w:rPr>
          <w:rFonts w:ascii="Times New Roman" w:hAnsi="Times New Roman" w:cs="Times New Roman"/>
        </w:rPr>
        <w:t>24</w:t>
      </w:r>
      <w:r w:rsidR="00C363B3">
        <w:rPr>
          <w:rFonts w:ascii="Times New Roman" w:hAnsi="Times New Roman" w:cs="Times New Roman"/>
        </w:rPr>
        <w:t>.3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01" w:name="_Toc504140787"/>
      <w:bookmarkStart w:id="102"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1"/>
      <w:bookmarkEnd w:id="102"/>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03" w:name="_Toc504140788"/>
      <w:bookmarkStart w:id="104" w:name="_Toc518653278"/>
      <w:bookmarkStart w:id="105" w:name="_Ref493722501"/>
      <w:r w:rsidRPr="0080728B">
        <w:rPr>
          <w:rFonts w:ascii="Times New Roman" w:hAnsi="Times New Roman" w:cs="Times New Roman"/>
        </w:rPr>
        <w:t>Конфиденциальность</w:t>
      </w:r>
      <w:bookmarkEnd w:id="103"/>
      <w:bookmarkEnd w:id="104"/>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w:t>
      </w:r>
      <w:r w:rsidRPr="0080728B">
        <w:rPr>
          <w:rFonts w:ascii="Times New Roman" w:hAnsi="Times New Roman" w:cs="Times New Roman"/>
        </w:rPr>
        <w:lastRenderedPageBreak/>
        <w:t>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06" w:name="_Toc504140789"/>
      <w:bookmarkStart w:id="107" w:name="_Toc518653279"/>
      <w:bookmarkEnd w:id="105"/>
      <w:r w:rsidRPr="0080728B">
        <w:rPr>
          <w:rFonts w:ascii="Times New Roman" w:hAnsi="Times New Roman" w:cs="Times New Roman"/>
        </w:rPr>
        <w:t>Толкование</w:t>
      </w:r>
      <w:bookmarkEnd w:id="106"/>
      <w:bookmarkEnd w:id="107"/>
    </w:p>
    <w:p w14:paraId="7795DE58" w14:textId="77777777" w:rsidR="00F62AC9" w:rsidRPr="0080728B" w:rsidRDefault="00F62AC9" w:rsidP="0080728B">
      <w:pPr>
        <w:pStyle w:val="RUS11"/>
        <w:widowControl w:val="0"/>
        <w:rPr>
          <w:rFonts w:ascii="Times New Roman" w:hAnsi="Times New Roman" w:cs="Times New Roman"/>
        </w:rPr>
      </w:pPr>
      <w:bookmarkStart w:id="108"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09" w:name="_Ref496197101"/>
      <w:r w:rsidRPr="0080728B">
        <w:rPr>
          <w:rFonts w:ascii="Times New Roman" w:hAnsi="Times New Roman" w:cs="Times New Roman"/>
        </w:rPr>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w:t>
      </w:r>
      <w:r w:rsidRPr="0080728B">
        <w:rPr>
          <w:rFonts w:ascii="Times New Roman" w:hAnsi="Times New Roman" w:cs="Times New Roman"/>
        </w:rPr>
        <w:lastRenderedPageBreak/>
        <w:t>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9"/>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10" w:name="_Toc504140790"/>
      <w:bookmarkStart w:id="111" w:name="_Ref513222668"/>
      <w:bookmarkStart w:id="112" w:name="_Toc518653280"/>
      <w:r w:rsidRPr="0080728B">
        <w:rPr>
          <w:rFonts w:ascii="Times New Roman" w:hAnsi="Times New Roman" w:cs="Times New Roman"/>
        </w:rPr>
        <w:t>Уведомления</w:t>
      </w:r>
      <w:bookmarkEnd w:id="108"/>
      <w:bookmarkEnd w:id="110"/>
      <w:bookmarkEnd w:id="111"/>
      <w:bookmarkEnd w:id="112"/>
    </w:p>
    <w:p w14:paraId="4CE0C3E6" w14:textId="77777777" w:rsidR="006D7D13" w:rsidRPr="0080728B" w:rsidRDefault="006D7D13" w:rsidP="0080728B">
      <w:pPr>
        <w:pStyle w:val="RUS11"/>
        <w:widowControl w:val="0"/>
        <w:rPr>
          <w:rFonts w:ascii="Times New Roman" w:hAnsi="Times New Roman" w:cs="Times New Roman"/>
        </w:rPr>
      </w:pPr>
      <w:bookmarkStart w:id="113"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3"/>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14"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4"/>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01C119B8"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r w:rsidR="007210DF" w:rsidRPr="0080728B">
        <w:rPr>
          <w:rFonts w:ascii="Times New Roman" w:hAnsi="Times New Roman" w:cs="Times New Roman"/>
        </w:rPr>
        <w:t>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6C08EE19" w:rsidR="009C1667" w:rsidRPr="0080728B" w:rsidRDefault="009C1667" w:rsidP="0080728B">
      <w:pPr>
        <w:pStyle w:val="RUS11"/>
        <w:widowControl w:val="0"/>
        <w:rPr>
          <w:rFonts w:ascii="Times New Roman" w:hAnsi="Times New Roman" w:cs="Times New Roman"/>
        </w:rPr>
      </w:pPr>
      <w:bookmarkStart w:id="115"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C363B3">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5"/>
    </w:p>
    <w:p w14:paraId="36BEA947" w14:textId="74590665" w:rsidR="00773754" w:rsidRPr="0080728B" w:rsidRDefault="00773754" w:rsidP="0080728B">
      <w:pPr>
        <w:pStyle w:val="RUS11"/>
        <w:widowControl w:val="0"/>
        <w:rPr>
          <w:rFonts w:ascii="Times New Roman" w:hAnsi="Times New Roman" w:cs="Times New Roman"/>
        </w:rPr>
      </w:pPr>
      <w:bookmarkStart w:id="116" w:name="_Ref497229329"/>
      <w:r w:rsidRPr="0080728B">
        <w:rPr>
          <w:rFonts w:ascii="Times New Roman" w:hAnsi="Times New Roman" w:cs="Times New Roman"/>
        </w:rPr>
        <w:t xml:space="preserve">Помимо случаев, установленных </w:t>
      </w:r>
      <w:r w:rsidRPr="00022C5E">
        <w:rPr>
          <w:rFonts w:ascii="Times New Roman" w:hAnsi="Times New Roman" w:cs="Times New Roman"/>
        </w:rPr>
        <w:t xml:space="preserve">пунктом </w:t>
      </w:r>
      <w:r w:rsidR="008E7BB6" w:rsidRPr="00022C5E">
        <w:rPr>
          <w:rFonts w:ascii="Times New Roman" w:hAnsi="Times New Roman" w:cs="Times New Roman"/>
        </w:rPr>
        <w:fldChar w:fldCharType="begin"/>
      </w:r>
      <w:r w:rsidR="008E7BB6" w:rsidRPr="00022C5E">
        <w:rPr>
          <w:rFonts w:ascii="Times New Roman" w:hAnsi="Times New Roman" w:cs="Times New Roman"/>
        </w:rPr>
        <w:instrText xml:space="preserve"> REF _Ref513220365 \n \h </w:instrText>
      </w:r>
      <w:r w:rsidR="009464A9" w:rsidRPr="00022C5E">
        <w:rPr>
          <w:rFonts w:ascii="Times New Roman" w:hAnsi="Times New Roman" w:cs="Times New Roman"/>
        </w:rPr>
        <w:instrText xml:space="preserve"> \* MERGEFORMAT </w:instrText>
      </w:r>
      <w:r w:rsidR="008E7BB6" w:rsidRPr="00022C5E">
        <w:rPr>
          <w:rFonts w:ascii="Times New Roman" w:hAnsi="Times New Roman" w:cs="Times New Roman"/>
        </w:rPr>
      </w:r>
      <w:r w:rsidR="008E7BB6" w:rsidRPr="00022C5E">
        <w:rPr>
          <w:rFonts w:ascii="Times New Roman" w:hAnsi="Times New Roman" w:cs="Times New Roman"/>
        </w:rPr>
        <w:fldChar w:fldCharType="separate"/>
      </w:r>
      <w:r w:rsidR="00C363B3" w:rsidRPr="00022C5E">
        <w:rPr>
          <w:rFonts w:ascii="Times New Roman" w:hAnsi="Times New Roman" w:cs="Times New Roman"/>
        </w:rPr>
        <w:t>2</w:t>
      </w:r>
      <w:r w:rsidR="00022C5E" w:rsidRPr="00022C5E">
        <w:rPr>
          <w:rFonts w:ascii="Times New Roman" w:hAnsi="Times New Roman" w:cs="Times New Roman"/>
        </w:rPr>
        <w:t>7</w:t>
      </w:r>
      <w:r w:rsidR="00C363B3" w:rsidRPr="00022C5E">
        <w:rPr>
          <w:rFonts w:ascii="Times New Roman" w:hAnsi="Times New Roman" w:cs="Times New Roman"/>
        </w:rPr>
        <w:t>.9</w:t>
      </w:r>
      <w:r w:rsidR="008E7BB6" w:rsidRPr="00022C5E">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6"/>
    </w:p>
    <w:p w14:paraId="4B70E7BA"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022C5E">
      <w:pPr>
        <w:pStyle w:val="RUS10"/>
        <w:widowControl w:val="0"/>
        <w:spacing w:after="0" w:line="240" w:lineRule="auto"/>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4CAD8DC4"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sidR="007210DF" w:rsidRPr="0080728B">
        <w:rPr>
          <w:rFonts w:ascii="Times New Roman" w:hAnsi="Times New Roman" w:cs="Times New Roman"/>
        </w:rPr>
        <w:t>), и</w:t>
      </w:r>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17" w:name="_Ref500770497"/>
      <w:bookmarkStart w:id="118" w:name="_Toc504140791"/>
      <w:bookmarkStart w:id="119"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3"/>
      </w:r>
      <w:bookmarkEnd w:id="117"/>
      <w:bookmarkEnd w:id="118"/>
      <w:bookmarkEnd w:id="119"/>
    </w:p>
    <w:p w14:paraId="797650F9" w14:textId="0C6BB5C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007210DF" w:rsidRPr="0080728B">
        <w:rPr>
          <w:rFonts w:ascii="Times New Roman" w:hAnsi="Times New Roman" w:cs="Times New Roman"/>
        </w:rPr>
        <w:t>документации заключает</w:t>
      </w:r>
      <w:r w:rsidRPr="0080728B">
        <w:rPr>
          <w:rFonts w:ascii="Times New Roman" w:hAnsi="Times New Roman" w:cs="Times New Roman"/>
        </w:rPr>
        <w:t xml:space="preserve">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6789FFCD"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представить в организацию, которая проводит Экспертизу, </w:t>
      </w:r>
      <w:r w:rsidRPr="0080728B">
        <w:rPr>
          <w:rFonts w:ascii="Times New Roman" w:hAnsi="Times New Roman" w:cs="Times New Roman"/>
        </w:rPr>
        <w:lastRenderedPageBreak/>
        <w:t>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5D5528F1"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682746EA"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Проектной </w:t>
      </w:r>
      <w:r w:rsidR="007210DF" w:rsidRPr="0080728B">
        <w:rPr>
          <w:rFonts w:ascii="Times New Roman" w:hAnsi="Times New Roman" w:cs="Times New Roman"/>
        </w:rPr>
        <w:t>документации на</w:t>
      </w:r>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75741E9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C363B3">
        <w:rPr>
          <w:rFonts w:ascii="Times New Roman" w:hAnsi="Times New Roman" w:cs="Times New Roman"/>
        </w:rPr>
        <w:t>2</w:t>
      </w:r>
      <w:r w:rsidR="00BB1A7D">
        <w:rPr>
          <w:rFonts w:ascii="Times New Roman" w:hAnsi="Times New Roman" w:cs="Times New Roman"/>
        </w:rPr>
        <w:t>4</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1B193CE3" w:rsidR="00606AF8" w:rsidRPr="0080728B" w:rsidRDefault="00606AF8" w:rsidP="0080728B">
      <w:pPr>
        <w:pStyle w:val="RUS1"/>
        <w:widowControl w:val="0"/>
        <w:spacing w:before="0"/>
        <w:rPr>
          <w:rFonts w:ascii="Times New Roman" w:hAnsi="Times New Roman" w:cs="Times New Roman"/>
        </w:rPr>
      </w:pPr>
      <w:bookmarkStart w:id="120" w:name="_Ref500768055"/>
      <w:bookmarkStart w:id="121" w:name="_Toc504140792"/>
      <w:bookmarkStart w:id="122" w:name="_Toc518653282"/>
      <w:r w:rsidRPr="0080728B">
        <w:rPr>
          <w:rFonts w:ascii="Times New Roman" w:hAnsi="Times New Roman" w:cs="Times New Roman"/>
        </w:rPr>
        <w:t>Авторский надзор</w:t>
      </w:r>
      <w:bookmarkEnd w:id="120"/>
      <w:bookmarkEnd w:id="121"/>
      <w:bookmarkEnd w:id="122"/>
    </w:p>
    <w:p w14:paraId="023CC654" w14:textId="75979CC9" w:rsidR="00CA6CF8" w:rsidRPr="0080728B" w:rsidRDefault="00606AF8" w:rsidP="0080728B">
      <w:pPr>
        <w:pStyle w:val="RUS11"/>
        <w:widowControl w:val="0"/>
        <w:rPr>
          <w:rFonts w:ascii="Times New Roman" w:hAnsi="Times New Roman" w:cs="Times New Roman"/>
        </w:rPr>
      </w:pPr>
      <w:bookmarkStart w:id="123"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C363B3" w:rsidRPr="0080728B">
        <w:rPr>
          <w:rFonts w:ascii="Times New Roman" w:eastAsiaTheme="minorEastAsia" w:hAnsi="Times New Roman" w:cs="Times New Roman"/>
          <w:b/>
          <w:i/>
        </w:rPr>
        <w:t>№</w:t>
      </w:r>
      <w:r w:rsidR="00BB1A7D">
        <w:rPr>
          <w:rFonts w:ascii="Times New Roman" w:eastAsiaTheme="minorEastAsia" w:hAnsi="Times New Roman" w:cs="Times New Roman"/>
          <w:b/>
          <w:i/>
        </w:rPr>
        <w:t xml:space="preserve"> 4</w:t>
      </w:r>
      <w:r w:rsidR="00C363B3" w:rsidRPr="0080728B">
        <w:rPr>
          <w:rFonts w:ascii="Times New Roman" w:eastAsiaTheme="minorEastAsia" w:hAnsi="Times New Roman" w:cs="Times New Roman"/>
          <w:b/>
          <w:i/>
        </w:rPr>
        <w:t> </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C363B3"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bookmarkStart w:id="124" w:name="_Toc504140793"/>
      <w:bookmarkEnd w:id="123"/>
      <w:r w:rsidR="00C363B3">
        <w:rPr>
          <w:rFonts w:ascii="Times New Roman" w:hAnsi="Times New Roman" w:cs="Times New Roman"/>
        </w:rPr>
        <w:t>.</w:t>
      </w:r>
    </w:p>
    <w:p w14:paraId="4793F07F" w14:textId="35DD7C80" w:rsidR="00DD4AD8" w:rsidRPr="0080728B" w:rsidRDefault="00DD4AD8" w:rsidP="00DD4AD8">
      <w:pPr>
        <w:pStyle w:val="RUS1"/>
        <w:widowControl w:val="0"/>
        <w:spacing w:before="0"/>
        <w:rPr>
          <w:rFonts w:ascii="Times New Roman" w:hAnsi="Times New Roman" w:cs="Times New Roman"/>
        </w:rPr>
      </w:pPr>
      <w:bookmarkStart w:id="125" w:name="_Toc518653283"/>
      <w:bookmarkEnd w:id="124"/>
      <w:r w:rsidRPr="0080728B">
        <w:rPr>
          <w:rFonts w:ascii="Times New Roman" w:hAnsi="Times New Roman" w:cs="Times New Roman"/>
        </w:rPr>
        <w:t>Заключительные положения</w:t>
      </w:r>
      <w:bookmarkEnd w:id="125"/>
    </w:p>
    <w:p w14:paraId="117E15F3" w14:textId="6BEE2B86"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w:t>
      </w:r>
      <w:r w:rsidR="00C363B3">
        <w:rPr>
          <w:rFonts w:ascii="Times New Roman" w:hAnsi="Times New Roman" w:cs="Times New Roman"/>
        </w:rPr>
        <w:t>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26"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6"/>
    </w:p>
    <w:p w14:paraId="535E0B7E" w14:textId="1A160EBB"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w:t>
      </w:r>
      <w:r w:rsidRPr="0080728B">
        <w:rPr>
          <w:rFonts w:ascii="Times New Roman" w:hAnsi="Times New Roman" w:cs="Times New Roman"/>
        </w:rPr>
        <w:lastRenderedPageBreak/>
        <w:t>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C363B3" w:rsidRDefault="00726B40" w:rsidP="00726B40">
      <w:pPr>
        <w:pStyle w:val="RUS111"/>
        <w:ind w:left="0"/>
        <w:rPr>
          <w:rFonts w:ascii="Times New Roman" w:hAnsi="Times New Roman" w:cs="Times New Roman"/>
        </w:rPr>
      </w:pPr>
      <w:r w:rsidRPr="00C363B3">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C363B3" w:rsidRDefault="00726B40" w:rsidP="00726B40">
      <w:pPr>
        <w:pStyle w:val="RUS111"/>
        <w:numPr>
          <w:ilvl w:val="0"/>
          <w:numId w:val="0"/>
        </w:numPr>
        <w:ind w:firstLine="567"/>
        <w:rPr>
          <w:rFonts w:ascii="Times New Roman" w:hAnsi="Times New Roman" w:cs="Times New Roman"/>
        </w:rPr>
      </w:pPr>
      <w:r w:rsidRPr="00C363B3">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C363B3" w:rsidRDefault="00DD4AD8" w:rsidP="00DD4AD8">
      <w:pPr>
        <w:pStyle w:val="RUS111"/>
        <w:widowControl w:val="0"/>
        <w:ind w:left="0"/>
        <w:rPr>
          <w:rFonts w:ascii="Times New Roman" w:hAnsi="Times New Roman" w:cs="Times New Roman"/>
        </w:rPr>
      </w:pPr>
      <w:r w:rsidRPr="00C363B3">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C363B3" w:rsidRDefault="00DD4AD8" w:rsidP="00DD4AD8">
      <w:pPr>
        <w:pStyle w:val="RUS111"/>
        <w:widowControl w:val="0"/>
        <w:ind w:left="0"/>
        <w:rPr>
          <w:rFonts w:ascii="Times New Roman" w:hAnsi="Times New Roman" w:cs="Times New Roman"/>
        </w:rPr>
      </w:pPr>
      <w:r w:rsidRPr="00C363B3">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C363B3" w:rsidRDefault="00726B40" w:rsidP="00726B40">
      <w:pPr>
        <w:pStyle w:val="RUS111"/>
        <w:ind w:left="0"/>
        <w:rPr>
          <w:rFonts w:ascii="Times New Roman" w:hAnsi="Times New Roman" w:cs="Times New Roman"/>
        </w:rPr>
      </w:pPr>
      <w:r w:rsidRPr="00C363B3">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w:t>
      </w:r>
      <w:r w:rsidRPr="00C363B3">
        <w:rPr>
          <w:rFonts w:ascii="Times New Roman" w:hAnsi="Times New Roman" w:cs="Times New Roman"/>
        </w:rPr>
        <w:lastRenderedPageBreak/>
        <w:t>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27" w:name="_Toc504140794"/>
      <w:bookmarkStart w:id="128" w:name="_Toc518653284"/>
      <w:r w:rsidRPr="0080728B">
        <w:rPr>
          <w:rFonts w:ascii="Times New Roman" w:hAnsi="Times New Roman" w:cs="Times New Roman"/>
        </w:rPr>
        <w:t>Перечень документов, прилагаемых к настоящему Договору</w:t>
      </w:r>
      <w:bookmarkEnd w:id="127"/>
      <w:bookmarkEnd w:id="128"/>
    </w:p>
    <w:p w14:paraId="745E6EE5" w14:textId="03297712"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7F53F5">
        <w:rPr>
          <w:rFonts w:ascii="Times New Roman" w:hAnsi="Times New Roman" w:cs="Times New Roman"/>
          <w:sz w:val="22"/>
          <w:szCs w:val="22"/>
        </w:rPr>
        <w:t>№ 1 Задание на разработку.</w:t>
      </w:r>
    </w:p>
    <w:p w14:paraId="65D1491D" w14:textId="45CC4875"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3615D87A" w:rsidR="00DD4AD8" w:rsidRPr="0080728B"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7F53F5">
        <w:rPr>
          <w:rFonts w:ascii="Times New Roman" w:hAnsi="Times New Roman" w:cs="Times New Roman"/>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6741B627" w:rsidR="00DD4AD8" w:rsidRDefault="00DD4AD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007F53F5">
        <w:rPr>
          <w:rFonts w:ascii="Times New Roman" w:hAnsi="Times New Roman" w:cs="Times New Roman"/>
          <w:sz w:val="22"/>
          <w:szCs w:val="22"/>
        </w:rPr>
        <w:t>№ 4</w:t>
      </w:r>
      <w:r w:rsidRPr="0080728B">
        <w:rPr>
          <w:rFonts w:ascii="Times New Roman" w:hAnsi="Times New Roman" w:cs="Times New Roman"/>
          <w:sz w:val="22"/>
          <w:szCs w:val="22"/>
        </w:rPr>
        <w:t xml:space="preserve"> </w:t>
      </w:r>
      <w:r w:rsidR="005005AD" w:rsidRPr="0080728B">
        <w:rPr>
          <w:rFonts w:ascii="Times New Roman" w:hAnsi="Times New Roman" w:cs="Times New Roman"/>
          <w:sz w:val="22"/>
          <w:szCs w:val="22"/>
        </w:rPr>
        <w:fldChar w:fldCharType="begin"/>
      </w:r>
      <w:r w:rsidR="005005AD" w:rsidRPr="0080728B">
        <w:rPr>
          <w:rFonts w:ascii="Times New Roman" w:hAnsi="Times New Roman" w:cs="Times New Roman"/>
          <w:sz w:val="22"/>
          <w:szCs w:val="22"/>
        </w:rPr>
        <w:instrText xml:space="preserve"> REF RefSCH5_1 \h  \* MERGEFORMAT </w:instrText>
      </w:r>
      <w:r w:rsidR="005005AD" w:rsidRPr="0080728B">
        <w:rPr>
          <w:rFonts w:ascii="Times New Roman" w:hAnsi="Times New Roman" w:cs="Times New Roman"/>
          <w:sz w:val="22"/>
          <w:szCs w:val="22"/>
        </w:rPr>
      </w:r>
      <w:r w:rsidR="005005AD" w:rsidRPr="0080728B">
        <w:rPr>
          <w:rFonts w:ascii="Times New Roman" w:hAnsi="Times New Roman" w:cs="Times New Roman"/>
          <w:sz w:val="22"/>
          <w:szCs w:val="22"/>
        </w:rPr>
        <w:fldChar w:fldCharType="separate"/>
      </w:r>
      <w:r w:rsidR="00C363B3" w:rsidRPr="00C363B3">
        <w:rPr>
          <w:rFonts w:ascii="Times New Roman" w:hAnsi="Times New Roman" w:cs="Times New Roman"/>
          <w:sz w:val="22"/>
          <w:szCs w:val="22"/>
        </w:rPr>
        <w:t>Авторский надзор</w:t>
      </w:r>
      <w:r w:rsidR="005005AD" w:rsidRPr="0080728B">
        <w:rPr>
          <w:rFonts w:ascii="Times New Roman" w:hAnsi="Times New Roman" w:cs="Times New Roman"/>
          <w:sz w:val="22"/>
          <w:szCs w:val="22"/>
        </w:rPr>
        <w:fldChar w:fldCharType="end"/>
      </w:r>
    </w:p>
    <w:p w14:paraId="27675AC1" w14:textId="3BC78578" w:rsidR="009103B8" w:rsidRPr="009103B8" w:rsidRDefault="009103B8" w:rsidP="00E50F22">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C363B3" w:rsidRPr="00C363B3">
        <w:rPr>
          <w:rFonts w:ascii="Times New Roman" w:hAnsi="Times New Roman" w:cs="Times New Roman"/>
          <w:sz w:val="22"/>
          <w:szCs w:val="22"/>
        </w:rPr>
        <w:t>№ </w:t>
      </w:r>
      <w:r w:rsidRPr="0080728B">
        <w:rPr>
          <w:rFonts w:ascii="Times New Roman" w:hAnsi="Times New Roman" w:cs="Times New Roman"/>
          <w:sz w:val="22"/>
          <w:szCs w:val="22"/>
        </w:rPr>
        <w:fldChar w:fldCharType="end"/>
      </w:r>
      <w:r w:rsidRPr="009103B8">
        <w:rPr>
          <w:rFonts w:ascii="Times New Roman" w:hAnsi="Times New Roman" w:cs="Times New Roman"/>
          <w:sz w:val="22"/>
          <w:szCs w:val="22"/>
        </w:rPr>
        <w:t xml:space="preserve"> </w:t>
      </w:r>
      <w:r w:rsidR="007F53F5">
        <w:rPr>
          <w:rFonts w:ascii="Times New Roman" w:hAnsi="Times New Roman" w:cs="Times New Roman"/>
          <w:sz w:val="22"/>
          <w:szCs w:val="22"/>
        </w:rPr>
        <w:t xml:space="preserve">5 </w:t>
      </w:r>
      <w:r w:rsidRPr="009103B8">
        <w:rPr>
          <w:rFonts w:ascii="Times New Roman" w:hAnsi="Times New Roman" w:cs="Times New Roman"/>
          <w:sz w:val="22"/>
          <w:szCs w:val="22"/>
        </w:rPr>
        <w:t>Акт о нарушении пропускного режима на объекте охраны</w:t>
      </w:r>
    </w:p>
    <w:p w14:paraId="10C70FB1" w14:textId="7B3B2780" w:rsidR="009103B8" w:rsidRPr="009103B8" w:rsidRDefault="009103B8" w:rsidP="00E50F22">
      <w:pPr>
        <w:widowControl w:val="0"/>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6 - Акт о нарушении внутриобъектового режима на объекте охраны.</w:t>
      </w:r>
    </w:p>
    <w:p w14:paraId="3FB1C67A" w14:textId="77777777"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7 - Уведомление о наложении штрафа.</w:t>
      </w:r>
    </w:p>
    <w:p w14:paraId="2218139C" w14:textId="76CACD8F"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8 - Перечень нарушений и размеров штрафных санкций, применяемых к подрядным (субподрядным) организациям.</w:t>
      </w:r>
    </w:p>
    <w:p w14:paraId="10B5009F" w14:textId="71563359"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9 - Акт о нарушении требований безопасности работ подрядчиком (субподрядчиком).</w:t>
      </w:r>
    </w:p>
    <w:p w14:paraId="0AE5890A" w14:textId="4B01575E"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10 - Уведомление о наложении штрафа за нарушение требований охраны труда, промышленной, пожарной и экологической безопасности.</w:t>
      </w:r>
    </w:p>
    <w:p w14:paraId="4700B225" w14:textId="73527D70" w:rsidR="009103B8" w:rsidRPr="009103B8" w:rsidRDefault="00794EB2" w:rsidP="00E50F22">
      <w:pPr>
        <w:spacing w:after="0" w:line="240" w:lineRule="auto"/>
        <w:jc w:val="both"/>
        <w:rPr>
          <w:rFonts w:ascii="Times New Roman" w:hAnsi="Times New Roman" w:cs="Times New Roman"/>
          <w:sz w:val="22"/>
          <w:szCs w:val="22"/>
        </w:rPr>
      </w:pPr>
      <w:r>
        <w:rPr>
          <w:rFonts w:ascii="Times New Roman" w:hAnsi="Times New Roman" w:cs="Times New Roman"/>
          <w:sz w:val="22"/>
          <w:szCs w:val="22"/>
        </w:rPr>
        <w:t>Приложение № 11</w:t>
      </w:r>
      <w:r w:rsidR="009103B8" w:rsidRPr="009103B8">
        <w:rPr>
          <w:rFonts w:ascii="Times New Roman" w:hAnsi="Times New Roman" w:cs="Times New Roman"/>
          <w:sz w:val="22"/>
          <w:szCs w:val="22"/>
        </w:rPr>
        <w:t xml:space="preserve"> - Профилактические мероприятия против COVID-19 на территории АО «РУСАЛ Урал.</w:t>
      </w:r>
    </w:p>
    <w:p w14:paraId="00BF0CAA" w14:textId="2CC8F1C6"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2</w:t>
      </w:r>
      <w:r w:rsidRPr="009103B8">
        <w:rPr>
          <w:rFonts w:ascii="Times New Roman" w:hAnsi="Times New Roman" w:cs="Times New Roman"/>
          <w:sz w:val="22"/>
          <w:szCs w:val="22"/>
        </w:rPr>
        <w:t xml:space="preserve"> - Перечень нарушений противовирусных мероприятий и размеров штрафных санкций, применяемых к подрядным (субподрядным) организациям.</w:t>
      </w:r>
    </w:p>
    <w:p w14:paraId="3C55735B" w14:textId="1B7954D2"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3</w:t>
      </w:r>
      <w:r w:rsidRPr="009103B8">
        <w:rPr>
          <w:rFonts w:ascii="Times New Roman" w:hAnsi="Times New Roman" w:cs="Times New Roman"/>
          <w:sz w:val="22"/>
          <w:szCs w:val="22"/>
        </w:rPr>
        <w:t xml:space="preserve"> - Акт о нарушении требований профилактических мероприятий против COVID-19 на территории АО «РУСАЛ Урал» подрядчиком (субподрядчиком).</w:t>
      </w:r>
    </w:p>
    <w:p w14:paraId="35373A3C" w14:textId="4A3798F6" w:rsidR="009103B8" w:rsidRPr="009103B8" w:rsidRDefault="009103B8" w:rsidP="00E50F22">
      <w:pPr>
        <w:spacing w:after="0" w:line="240" w:lineRule="auto"/>
        <w:jc w:val="both"/>
        <w:rPr>
          <w:rFonts w:ascii="Times New Roman" w:hAnsi="Times New Roman" w:cs="Times New Roman"/>
          <w:sz w:val="22"/>
          <w:szCs w:val="22"/>
        </w:rPr>
      </w:pPr>
      <w:r w:rsidRPr="009103B8">
        <w:rPr>
          <w:rFonts w:ascii="Times New Roman" w:hAnsi="Times New Roman" w:cs="Times New Roman"/>
          <w:sz w:val="22"/>
          <w:szCs w:val="22"/>
        </w:rPr>
        <w:t>Приложение № 1</w:t>
      </w:r>
      <w:r w:rsidR="00794EB2">
        <w:rPr>
          <w:rFonts w:ascii="Times New Roman" w:hAnsi="Times New Roman" w:cs="Times New Roman"/>
          <w:sz w:val="22"/>
          <w:szCs w:val="22"/>
        </w:rPr>
        <w:t>4</w:t>
      </w:r>
      <w:r w:rsidRPr="009103B8">
        <w:rPr>
          <w:rFonts w:ascii="Times New Roman" w:hAnsi="Times New Roman" w:cs="Times New Roman"/>
          <w:sz w:val="22"/>
          <w:szCs w:val="22"/>
        </w:rPr>
        <w:t xml:space="preserve"> - Уведомление о наложении штрафа за нарушение требований профилактических мероприятий против COVID-19 на территории АО «РУСАЛ Урал.</w:t>
      </w:r>
    </w:p>
    <w:p w14:paraId="73A8966D" w14:textId="09F96817" w:rsidR="00DD4AD8" w:rsidRPr="0080728B" w:rsidRDefault="00DD4AD8" w:rsidP="00DD4AD8">
      <w:pPr>
        <w:widowControl w:val="0"/>
        <w:jc w:val="both"/>
        <w:rPr>
          <w:rFonts w:ascii="Times New Roman" w:hAnsi="Times New Roman" w:cs="Times New Roman"/>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29" w:name="_Toc504140795"/>
      <w:bookmarkStart w:id="130"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9"/>
      <w:bookmarkEnd w:id="130"/>
    </w:p>
    <w:tbl>
      <w:tblPr>
        <w:tblW w:w="9672" w:type="dxa"/>
        <w:tblInd w:w="108" w:type="dxa"/>
        <w:tblCellMar>
          <w:left w:w="0" w:type="dxa"/>
          <w:right w:w="0" w:type="dxa"/>
        </w:tblCellMar>
        <w:tblLook w:val="00A0" w:firstRow="1" w:lastRow="0" w:firstColumn="1" w:lastColumn="0" w:noHBand="0" w:noVBand="0"/>
      </w:tblPr>
      <w:tblGrid>
        <w:gridCol w:w="4836"/>
        <w:gridCol w:w="4836"/>
      </w:tblGrid>
      <w:tr w:rsidR="001A03EB" w:rsidRPr="0080728B" w14:paraId="44F83375" w14:textId="77777777" w:rsidTr="00C363B3">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26530" w:rsidRPr="0080728B" w14:paraId="40362AFC" w14:textId="77777777" w:rsidTr="00C363B3">
        <w:trPr>
          <w:cantSplit/>
        </w:trPr>
        <w:tc>
          <w:tcPr>
            <w:tcW w:w="4836" w:type="dxa"/>
          </w:tcPr>
          <w:p w14:paraId="07218AFE" w14:textId="642ED3DB" w:rsidR="00126530" w:rsidRPr="0080728B" w:rsidRDefault="00126530" w:rsidP="00126530">
            <w:pPr>
              <w:widowControl w:val="0"/>
              <w:ind w:left="34"/>
              <w:rPr>
                <w:rFonts w:ascii="Times New Roman" w:hAnsi="Times New Roman" w:cs="Times New Roman"/>
                <w:color w:val="000000"/>
                <w:sz w:val="22"/>
                <w:szCs w:val="22"/>
              </w:rPr>
            </w:pPr>
          </w:p>
        </w:tc>
        <w:tc>
          <w:tcPr>
            <w:tcW w:w="4836" w:type="dxa"/>
          </w:tcPr>
          <w:p w14:paraId="167DA65E" w14:textId="77777777" w:rsidR="00C363B3" w:rsidRPr="00E50F22" w:rsidRDefault="00126530" w:rsidP="00C363B3">
            <w:pPr>
              <w:spacing w:line="240" w:lineRule="auto"/>
              <w:rPr>
                <w:rFonts w:ascii="Times New Roman" w:hAnsi="Times New Roman" w:cs="Times New Roman"/>
                <w:b/>
                <w:sz w:val="22"/>
                <w:szCs w:val="22"/>
              </w:rPr>
            </w:pPr>
            <w:r w:rsidRPr="00E50F22">
              <w:rPr>
                <w:rFonts w:ascii="Times New Roman" w:hAnsi="Times New Roman" w:cs="Times New Roman"/>
                <w:b/>
                <w:sz w:val="22"/>
                <w:szCs w:val="22"/>
              </w:rPr>
              <w:t>Общество с ограниченной ответственностью «ЕвроСибЭнерго-Сервис»</w:t>
            </w:r>
          </w:p>
          <w:p w14:paraId="658ECF7E" w14:textId="698B0CF9" w:rsidR="00126530" w:rsidRPr="00E50F22" w:rsidRDefault="00126530" w:rsidP="00E50F22">
            <w:pPr>
              <w:spacing w:after="0" w:line="240" w:lineRule="auto"/>
              <w:rPr>
                <w:rFonts w:ascii="Times New Roman" w:hAnsi="Times New Roman" w:cs="Times New Roman"/>
                <w:b/>
                <w:sz w:val="22"/>
                <w:szCs w:val="22"/>
              </w:rPr>
            </w:pPr>
            <w:r w:rsidRPr="00E50F22">
              <w:rPr>
                <w:rFonts w:ascii="Times New Roman" w:hAnsi="Times New Roman" w:cs="Times New Roman"/>
                <w:b/>
                <w:sz w:val="22"/>
                <w:szCs w:val="22"/>
              </w:rPr>
              <w:t>(ООО «ЕвроСибЭнерго-Сервис»)</w:t>
            </w:r>
          </w:p>
          <w:p w14:paraId="32BAF6DB" w14:textId="77777777"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Юридический адрес:</w:t>
            </w:r>
          </w:p>
          <w:p w14:paraId="27284F1E" w14:textId="5E7C2BB4" w:rsidR="00126530" w:rsidRPr="00C363B3" w:rsidRDefault="00126530" w:rsidP="00E50F22">
            <w:pPr>
              <w:pStyle w:val="aff5"/>
              <w:spacing w:after="0"/>
              <w:rPr>
                <w:rFonts w:ascii="Times New Roman" w:hAnsi="Times New Roman" w:cs="Times New Roman"/>
                <w:sz w:val="20"/>
                <w:szCs w:val="20"/>
              </w:rPr>
            </w:pPr>
            <w:bookmarkStart w:id="131" w:name="OLE_LINK10"/>
            <w:bookmarkStart w:id="132" w:name="OLE_LINK11"/>
            <w:bookmarkStart w:id="133" w:name="OLE_LINK12"/>
            <w:bookmarkStart w:id="134" w:name="OLE_LINK69"/>
            <w:r w:rsidRPr="00C363B3">
              <w:rPr>
                <w:rFonts w:ascii="Times New Roman" w:hAnsi="Times New Roman" w:cs="Times New Roman"/>
                <w:sz w:val="20"/>
                <w:szCs w:val="20"/>
              </w:rPr>
              <w:t xml:space="preserve">664050, г. Иркутск, ул. Байкальская, д. </w:t>
            </w:r>
            <w:bookmarkEnd w:id="131"/>
            <w:bookmarkEnd w:id="132"/>
            <w:bookmarkEnd w:id="133"/>
            <w:bookmarkEnd w:id="134"/>
            <w:r w:rsidRPr="00C363B3">
              <w:rPr>
                <w:rFonts w:ascii="Times New Roman" w:hAnsi="Times New Roman" w:cs="Times New Roman"/>
                <w:sz w:val="20"/>
                <w:szCs w:val="20"/>
              </w:rPr>
              <w:t>259</w:t>
            </w:r>
          </w:p>
          <w:p w14:paraId="742ED276" w14:textId="128EE1A5"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ИНН 3811469790</w:t>
            </w:r>
            <w:r w:rsidR="007F53F5">
              <w:rPr>
                <w:rFonts w:ascii="Times New Roman" w:hAnsi="Times New Roman" w:cs="Times New Roman"/>
                <w:sz w:val="20"/>
                <w:szCs w:val="20"/>
              </w:rPr>
              <w:t xml:space="preserve"> </w:t>
            </w:r>
            <w:r w:rsidRPr="00C363B3">
              <w:rPr>
                <w:rFonts w:ascii="Times New Roman" w:hAnsi="Times New Roman" w:cs="Times New Roman"/>
                <w:sz w:val="20"/>
                <w:szCs w:val="20"/>
              </w:rPr>
              <w:t>КПП 381101001</w:t>
            </w:r>
          </w:p>
          <w:p w14:paraId="38A342D7" w14:textId="2107A345" w:rsidR="00126530" w:rsidRPr="00C363B3" w:rsidRDefault="00126530" w:rsidP="00E50F22">
            <w:pPr>
              <w:pStyle w:val="aff5"/>
              <w:spacing w:after="0"/>
              <w:rPr>
                <w:rFonts w:ascii="Times New Roman" w:hAnsi="Times New Roman" w:cs="Times New Roman"/>
                <w:sz w:val="20"/>
                <w:szCs w:val="20"/>
              </w:rPr>
            </w:pPr>
            <w:r w:rsidRPr="00C363B3">
              <w:rPr>
                <w:rFonts w:ascii="Times New Roman" w:hAnsi="Times New Roman" w:cs="Times New Roman"/>
                <w:sz w:val="20"/>
                <w:szCs w:val="20"/>
              </w:rPr>
              <w:t>ОГРН 1203800014087</w:t>
            </w:r>
            <w:r w:rsidR="007F53F5">
              <w:rPr>
                <w:rFonts w:ascii="Times New Roman" w:hAnsi="Times New Roman" w:cs="Times New Roman"/>
                <w:sz w:val="20"/>
                <w:szCs w:val="20"/>
              </w:rPr>
              <w:t xml:space="preserve"> </w:t>
            </w:r>
            <w:r w:rsidRPr="00C363B3">
              <w:rPr>
                <w:rFonts w:ascii="Times New Roman" w:hAnsi="Times New Roman" w:cs="Times New Roman"/>
                <w:sz w:val="20"/>
                <w:szCs w:val="20"/>
              </w:rPr>
              <w:t>ОКПО 44717147</w:t>
            </w:r>
          </w:p>
          <w:p w14:paraId="07B420D5" w14:textId="77777777" w:rsidR="00E50F22" w:rsidRDefault="00126530" w:rsidP="00E50F22">
            <w:pPr>
              <w:spacing w:before="20" w:after="20" w:line="216" w:lineRule="auto"/>
              <w:rPr>
                <w:rFonts w:ascii="Times New Roman" w:hAnsi="Times New Roman" w:cs="Times New Roman"/>
              </w:rPr>
            </w:pPr>
            <w:r w:rsidRPr="00C363B3">
              <w:rPr>
                <w:rFonts w:ascii="Times New Roman" w:hAnsi="Times New Roman" w:cs="Times New Roman"/>
              </w:rPr>
              <w:t xml:space="preserve">Банковские реквизиты: </w:t>
            </w:r>
          </w:p>
          <w:p w14:paraId="512B9F38" w14:textId="22A0A3AE"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Банк получателя: Банк ГПБ (АО), г. Москва </w:t>
            </w:r>
          </w:p>
          <w:p w14:paraId="118809CD"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ИНН 7744001497 </w:t>
            </w:r>
          </w:p>
          <w:p w14:paraId="2AECCAE0"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КПП 997950001 </w:t>
            </w:r>
          </w:p>
          <w:p w14:paraId="592FBF34"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БИК 044525823 </w:t>
            </w:r>
          </w:p>
          <w:p w14:paraId="17C700D7" w14:textId="77777777" w:rsidR="00E50F22" w:rsidRPr="00947CAF" w:rsidRDefault="00E50F22" w:rsidP="00E50F22">
            <w:pPr>
              <w:spacing w:before="20" w:after="20" w:line="216" w:lineRule="auto"/>
              <w:rPr>
                <w:rFonts w:ascii="Times New Roman" w:eastAsia="Times New Roman" w:hAnsi="Times New Roman"/>
              </w:rPr>
            </w:pPr>
            <w:r w:rsidRPr="00947CAF">
              <w:rPr>
                <w:rFonts w:ascii="Times New Roman" w:eastAsia="Times New Roman" w:hAnsi="Times New Roman"/>
              </w:rPr>
              <w:t xml:space="preserve">к/с 30101810200000000823 </w:t>
            </w:r>
          </w:p>
          <w:p w14:paraId="6797A8DE" w14:textId="49D17ABD" w:rsidR="00126530" w:rsidRPr="0080728B" w:rsidRDefault="00E50F22" w:rsidP="00E50F22">
            <w:pPr>
              <w:pStyle w:val="aff5"/>
              <w:rPr>
                <w:rFonts w:ascii="Times New Roman" w:hAnsi="Times New Roman" w:cs="Times New Roman"/>
                <w:b/>
                <w:color w:val="000000"/>
                <w:sz w:val="22"/>
                <w:szCs w:val="22"/>
              </w:rPr>
            </w:pPr>
            <w:r w:rsidRPr="00947CAF">
              <w:rPr>
                <w:rFonts w:ascii="Times New Roman" w:eastAsia="Times New Roman" w:hAnsi="Times New Roman"/>
              </w:rPr>
              <w:t>р/с 40702810600000092419</w:t>
            </w:r>
          </w:p>
        </w:tc>
      </w:tr>
      <w:tr w:rsidR="00126530" w:rsidRPr="0080728B" w14:paraId="65CA4A21" w14:textId="77777777" w:rsidTr="00C363B3">
        <w:trPr>
          <w:cantSplit/>
        </w:trPr>
        <w:tc>
          <w:tcPr>
            <w:tcW w:w="4836" w:type="dxa"/>
          </w:tcPr>
          <w:p w14:paraId="46E18FBA" w14:textId="77777777" w:rsidR="00126530" w:rsidRPr="0080728B" w:rsidRDefault="00126530" w:rsidP="00126530">
            <w:pPr>
              <w:widowControl w:val="0"/>
              <w:ind w:left="34"/>
              <w:rPr>
                <w:rFonts w:ascii="Times New Roman" w:hAnsi="Times New Roman" w:cs="Times New Roman"/>
                <w:color w:val="000000"/>
                <w:sz w:val="22"/>
                <w:szCs w:val="22"/>
              </w:rPr>
            </w:pPr>
          </w:p>
        </w:tc>
        <w:tc>
          <w:tcPr>
            <w:tcW w:w="4836" w:type="dxa"/>
          </w:tcPr>
          <w:p w14:paraId="13156355"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 xml:space="preserve">Генеральный директор </w:t>
            </w:r>
          </w:p>
          <w:p w14:paraId="36906CD3"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ООО «ЕвроСибЭнерго-Сервис»</w:t>
            </w:r>
          </w:p>
          <w:p w14:paraId="1F7D1458" w14:textId="77777777" w:rsidR="00126530" w:rsidRPr="00E50F22" w:rsidRDefault="00126530" w:rsidP="00E50F22">
            <w:pPr>
              <w:spacing w:after="0" w:line="240" w:lineRule="auto"/>
              <w:rPr>
                <w:rFonts w:ascii="Times New Roman" w:hAnsi="Times New Roman" w:cs="Times New Roman"/>
                <w:sz w:val="22"/>
                <w:szCs w:val="22"/>
              </w:rPr>
            </w:pPr>
            <w:r w:rsidRPr="00E50F22">
              <w:rPr>
                <w:rFonts w:ascii="Times New Roman" w:hAnsi="Times New Roman" w:cs="Times New Roman"/>
                <w:sz w:val="22"/>
                <w:szCs w:val="22"/>
              </w:rPr>
              <w:t>__________________/ М.В. Кудрявцев</w:t>
            </w:r>
          </w:p>
          <w:p w14:paraId="5653BEC4" w14:textId="1C82372F" w:rsidR="00126530" w:rsidRPr="00ED261D" w:rsidRDefault="00126530" w:rsidP="00126530">
            <w:pPr>
              <w:rPr>
                <w:sz w:val="22"/>
                <w:szCs w:val="22"/>
              </w:rPr>
            </w:pPr>
            <w:r w:rsidRPr="004D5AA5">
              <w:rPr>
                <w:sz w:val="24"/>
                <w:szCs w:val="24"/>
              </w:rPr>
              <w:t>м.п.</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2"/>
          <w:footerReference w:type="default" r:id="rId13"/>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35" w:name="RefSCH2"/>
      <w:bookmarkStart w:id="136" w:name="_Toc504140797"/>
      <w:bookmarkStart w:id="137" w:name="_Ref512704879"/>
      <w:bookmarkStart w:id="138"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39"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35"/>
      <w:bookmarkEnd w:id="139"/>
      <w:r w:rsidR="00C620F1" w:rsidRPr="0080728B">
        <w:rPr>
          <w:rFonts w:ascii="Times New Roman" w:eastAsiaTheme="minorEastAsia" w:hAnsi="Times New Roman" w:cs="Times New Roman"/>
          <w:b/>
          <w:i/>
          <w:color w:val="auto"/>
          <w:sz w:val="22"/>
          <w:szCs w:val="22"/>
        </w:rPr>
        <w:br/>
      </w:r>
      <w:bookmarkStart w:id="140"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36"/>
      <w:bookmarkEnd w:id="137"/>
      <w:bookmarkEnd w:id="138"/>
      <w:bookmarkEnd w:id="140"/>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41" w:name="_Toc498350895"/>
      <w:bookmarkStart w:id="142" w:name="_Toc498352981"/>
      <w:bookmarkStart w:id="143"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41"/>
      <w:bookmarkEnd w:id="142"/>
      <w:bookmarkEnd w:id="143"/>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стороны,составили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C71B51">
      <w:pPr>
        <w:widowControl w:val="0"/>
        <w:numPr>
          <w:ilvl w:val="0"/>
          <w:numId w:val="7"/>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C71B51">
      <w:pPr>
        <w:widowControl w:val="0"/>
        <w:numPr>
          <w:ilvl w:val="0"/>
          <w:numId w:val="7"/>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C71B51">
      <w:pPr>
        <w:widowControl w:val="0"/>
        <w:numPr>
          <w:ilvl w:val="0"/>
          <w:numId w:val="7"/>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4" w:name="RefSCH3"/>
      <w:bookmarkStart w:id="145" w:name="_Toc504140798"/>
      <w:bookmarkStart w:id="146"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47"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44"/>
      <w:bookmarkEnd w:id="147"/>
      <w:r w:rsidR="0011403A" w:rsidRPr="0080728B">
        <w:rPr>
          <w:rFonts w:ascii="Times New Roman" w:eastAsiaTheme="minorEastAsia" w:hAnsi="Times New Roman" w:cs="Times New Roman"/>
          <w:b/>
          <w:i/>
          <w:color w:val="auto"/>
          <w:sz w:val="22"/>
          <w:szCs w:val="22"/>
        </w:rPr>
        <w:br/>
      </w:r>
      <w:bookmarkStart w:id="148"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49" w:name="_Hlt500758332"/>
      <w:bookmarkEnd w:id="149"/>
      <w:r w:rsidR="003D1A69" w:rsidRPr="0080728B">
        <w:rPr>
          <w:rFonts w:ascii="Times New Roman" w:eastAsiaTheme="minorEastAsia" w:hAnsi="Times New Roman" w:cs="Times New Roman"/>
          <w:b/>
          <w:color w:val="auto"/>
          <w:sz w:val="22"/>
          <w:szCs w:val="22"/>
        </w:rPr>
        <w:t>ых данных</w:t>
      </w:r>
      <w:bookmarkStart w:id="150" w:name="_Hlt500758316"/>
      <w:bookmarkEnd w:id="145"/>
      <w:bookmarkEnd w:id="146"/>
      <w:bookmarkEnd w:id="148"/>
      <w:bookmarkEnd w:id="150"/>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51" w:name="_Toc498350897"/>
      <w:bookmarkStart w:id="152"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51"/>
      <w:bookmarkEnd w:id="152"/>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4D0392C0"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5"/>
      <w:bookmarkStart w:id="154" w:name="_Toc504140800"/>
      <w:bookmarkStart w:id="155" w:name="_Ref513218818"/>
      <w:bookmarkStart w:id="156" w:name="_Toc518653290"/>
    </w:p>
    <w:p w14:paraId="5A2D8BF9"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573EC82E"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67A50F65"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4E09510F"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3CAAF09A"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2916B333"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4FC08734" w14:textId="77777777" w:rsidR="00F8194B" w:rsidRDefault="00F8194B"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p>
    <w:p w14:paraId="6D74C87D" w14:textId="11C66B2B"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eastAsiaTheme="minorEastAsia" w:hAnsi="Times New Roman" w:cs="Times New Roman"/>
          <w:b/>
          <w:i/>
          <w:color w:val="auto"/>
          <w:sz w:val="22"/>
          <w:szCs w:val="22"/>
        </w:rPr>
        <w:lastRenderedPageBreak/>
        <w:t xml:space="preserve">Приложение </w:t>
      </w:r>
      <w:bookmarkStart w:id="157" w:name="RefSCH5_No"/>
      <w:r w:rsidR="003D1A69" w:rsidRPr="0080728B">
        <w:rPr>
          <w:rFonts w:ascii="Times New Roman" w:eastAsiaTheme="minorEastAsia" w:hAnsi="Times New Roman" w:cs="Times New Roman"/>
          <w:b/>
          <w:i/>
          <w:color w:val="auto"/>
          <w:sz w:val="22"/>
          <w:szCs w:val="22"/>
        </w:rPr>
        <w:t>№ </w:t>
      </w:r>
      <w:bookmarkEnd w:id="153"/>
      <w:bookmarkEnd w:id="157"/>
      <w:r w:rsidR="00F8194B">
        <w:rPr>
          <w:rFonts w:ascii="Times New Roman" w:eastAsiaTheme="minorEastAsia" w:hAnsi="Times New Roman" w:cs="Times New Roman"/>
          <w:b/>
          <w:i/>
          <w:color w:val="auto"/>
          <w:sz w:val="22"/>
          <w:szCs w:val="22"/>
        </w:rPr>
        <w:t>4</w:t>
      </w:r>
      <w:r w:rsidR="0011403A" w:rsidRPr="0080728B">
        <w:rPr>
          <w:rFonts w:ascii="Times New Roman" w:eastAsiaTheme="minorEastAsia" w:hAnsi="Times New Roman" w:cs="Times New Roman"/>
          <w:b/>
          <w:i/>
          <w:color w:val="auto"/>
          <w:sz w:val="22"/>
          <w:szCs w:val="22"/>
        </w:rPr>
        <w:br/>
      </w:r>
      <w:bookmarkStart w:id="158" w:name="RefSCH5_1"/>
      <w:r w:rsidR="00C812C7" w:rsidRPr="0080728B">
        <w:rPr>
          <w:rFonts w:ascii="Times New Roman" w:eastAsiaTheme="minorEastAsia" w:hAnsi="Times New Roman" w:cs="Times New Roman"/>
          <w:b/>
          <w:color w:val="auto"/>
          <w:sz w:val="22"/>
          <w:szCs w:val="22"/>
        </w:rPr>
        <w:t>Авторский надзор</w:t>
      </w:r>
      <w:bookmarkStart w:id="159" w:name="_Hlt500758481"/>
      <w:bookmarkEnd w:id="154"/>
      <w:bookmarkEnd w:id="155"/>
      <w:bookmarkEnd w:id="156"/>
      <w:bookmarkEnd w:id="158"/>
      <w:bookmarkEnd w:id="159"/>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3047978"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C363B3">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3AAA42CD"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C363B3">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38B7BBF4"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r w:rsidR="007210DF" w:rsidRPr="0080728B">
        <w:rPr>
          <w:rFonts w:ascii="Times New Roman" w:hAnsi="Times New Roman" w:cs="Times New Roman"/>
          <w:sz w:val="22"/>
          <w:szCs w:val="22"/>
        </w:rPr>
        <w:t>документации и</w:t>
      </w:r>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C71B51">
      <w:pPr>
        <w:pStyle w:val="a6"/>
        <w:widowControl w:val="0"/>
        <w:numPr>
          <w:ilvl w:val="0"/>
          <w:numId w:val="9"/>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0CFD6F9F" w14:textId="77777777" w:rsidR="00794EB2"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
    <w:p w14:paraId="27874B75" w14:textId="77777777" w:rsidR="00794EB2" w:rsidRDefault="00794EB2" w:rsidP="00957AB4">
      <w:pPr>
        <w:spacing w:after="0" w:line="240" w:lineRule="auto"/>
        <w:rPr>
          <w:rFonts w:ascii="Times New Roman" w:eastAsia="Times New Roman" w:hAnsi="Times New Roman" w:cs="Times New Roman"/>
        </w:rPr>
      </w:pPr>
    </w:p>
    <w:sectPr w:rsidR="00794EB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14E5F" w14:textId="77777777" w:rsidR="00387079" w:rsidRDefault="00387079" w:rsidP="00BF32C2">
      <w:r>
        <w:separator/>
      </w:r>
    </w:p>
  </w:endnote>
  <w:endnote w:type="continuationSeparator" w:id="0">
    <w:p w14:paraId="5BFE23B7" w14:textId="77777777" w:rsidR="00387079" w:rsidRDefault="00387079" w:rsidP="00BF32C2">
      <w:r>
        <w:continuationSeparator/>
      </w:r>
    </w:p>
  </w:endnote>
  <w:endnote w:type="continuationNotice" w:id="1">
    <w:p w14:paraId="6ABE4F40" w14:textId="77777777" w:rsidR="00387079" w:rsidRDefault="00387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D9B6" w14:textId="03D37A5D" w:rsidR="00387079" w:rsidRPr="00406C29" w:rsidRDefault="00387079"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0835A6">
      <w:rPr>
        <w:rFonts w:ascii="Times New Roman" w:hAnsi="Times New Roman" w:cs="Times New Roman"/>
        <w:noProof/>
      </w:rPr>
      <w:t>21</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90082" w14:textId="77777777" w:rsidR="00387079" w:rsidRDefault="00387079" w:rsidP="00BF32C2">
      <w:r>
        <w:separator/>
      </w:r>
    </w:p>
  </w:footnote>
  <w:footnote w:type="continuationSeparator" w:id="0">
    <w:p w14:paraId="78414922" w14:textId="77777777" w:rsidR="00387079" w:rsidRDefault="00387079" w:rsidP="00BF32C2">
      <w:r>
        <w:continuationSeparator/>
      </w:r>
    </w:p>
  </w:footnote>
  <w:footnote w:type="continuationNotice" w:id="1">
    <w:p w14:paraId="3615C62B" w14:textId="77777777" w:rsidR="00387079" w:rsidRDefault="00387079"/>
  </w:footnote>
  <w:footnote w:id="2">
    <w:p w14:paraId="2BDA8E4C" w14:textId="71F8C3B6" w:rsidR="00387079" w:rsidRPr="00F75B61" w:rsidRDefault="00387079" w:rsidP="005900E0">
      <w:pPr>
        <w:pStyle w:val="a8"/>
        <w:jc w:val="both"/>
        <w:rPr>
          <w:rFonts w:ascii="Times New Roman" w:hAnsi="Times New Roman" w:cs="Times New Roman"/>
          <w:color w:val="C00000"/>
        </w:rPr>
      </w:pPr>
    </w:p>
  </w:footnote>
  <w:footnote w:id="3">
    <w:p w14:paraId="29EC92C8" w14:textId="1A479BAE" w:rsidR="00387079" w:rsidRPr="00F75B61" w:rsidRDefault="00387079" w:rsidP="005900E0">
      <w:pPr>
        <w:pStyle w:val="a8"/>
        <w:jc w:val="both"/>
        <w:rPr>
          <w:rFonts w:ascii="Times New Roman" w:hAnsi="Times New Roman" w:cs="Times New Roman"/>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0B2FA" w14:textId="7F349AF9" w:rsidR="00387079" w:rsidRPr="00406C29" w:rsidRDefault="00387079"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387079" w:rsidRPr="00A74043" w:rsidRDefault="0038707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8" w15:restartNumberingAfterBreak="0">
    <w:nsid w:val="7A2C4077"/>
    <w:multiLevelType w:val="hybridMultilevel"/>
    <w:tmpl w:val="7188CDE0"/>
    <w:lvl w:ilvl="0" w:tplc="C0BEB086">
      <w:start w:val="1"/>
      <w:numFmt w:val="decimal"/>
      <w:suff w:val="nothing"/>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0"/>
  </w:num>
  <w:num w:numId="3">
    <w:abstractNumId w:val="1"/>
  </w:num>
  <w:num w:numId="4">
    <w:abstractNumId w:val="7"/>
  </w:num>
  <w:num w:numId="5">
    <w:abstractNumId w:val="4"/>
  </w:num>
  <w:num w:numId="6">
    <w:abstractNumId w:val="9"/>
  </w:num>
  <w:num w:numId="7">
    <w:abstractNumId w:val="6"/>
  </w:num>
  <w:num w:numId="8">
    <w:abstractNumId w:val="2"/>
  </w:num>
  <w:num w:numId="9">
    <w:abstractNumId w:val="5"/>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readOnly" w:formatting="1" w:enforcement="0"/>
  <w:defaultTabStop w:val="709"/>
  <w:doNotShadeFormData/>
  <w:characterSpacingControl w:val="doNotCompress"/>
  <w:hdrShapeDefaults>
    <o:shapedefaults v:ext="edit" spidmax="327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2C5E"/>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548"/>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35A6"/>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D7EEC"/>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530"/>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3429"/>
    <w:rsid w:val="00173548"/>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3B42"/>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330"/>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249"/>
    <w:rsid w:val="002B7400"/>
    <w:rsid w:val="002C048E"/>
    <w:rsid w:val="002C0771"/>
    <w:rsid w:val="002C2064"/>
    <w:rsid w:val="002C3A1E"/>
    <w:rsid w:val="002C417E"/>
    <w:rsid w:val="002C43AD"/>
    <w:rsid w:val="002C605C"/>
    <w:rsid w:val="002C614A"/>
    <w:rsid w:val="002C61D0"/>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1A4"/>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3DEC"/>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079"/>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55"/>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2AA"/>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542A"/>
    <w:rsid w:val="004F6544"/>
    <w:rsid w:val="004F68DB"/>
    <w:rsid w:val="004F7C02"/>
    <w:rsid w:val="005005AD"/>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3CED"/>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460"/>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0DF"/>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4EB2"/>
    <w:rsid w:val="007977F0"/>
    <w:rsid w:val="007A1B9F"/>
    <w:rsid w:val="007A3F0D"/>
    <w:rsid w:val="007A4AF9"/>
    <w:rsid w:val="007A5DE4"/>
    <w:rsid w:val="007A601A"/>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3F5"/>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0D5"/>
    <w:rsid w:val="008D1866"/>
    <w:rsid w:val="008D230A"/>
    <w:rsid w:val="008D25C7"/>
    <w:rsid w:val="008D327F"/>
    <w:rsid w:val="008D3C28"/>
    <w:rsid w:val="008D5BA4"/>
    <w:rsid w:val="008D707E"/>
    <w:rsid w:val="008D72DB"/>
    <w:rsid w:val="008D7778"/>
    <w:rsid w:val="008E13BA"/>
    <w:rsid w:val="008E2526"/>
    <w:rsid w:val="008E2A7A"/>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3B81"/>
    <w:rsid w:val="0090404C"/>
    <w:rsid w:val="00905688"/>
    <w:rsid w:val="00905765"/>
    <w:rsid w:val="00906AF2"/>
    <w:rsid w:val="00906B9F"/>
    <w:rsid w:val="009077A7"/>
    <w:rsid w:val="00907D5D"/>
    <w:rsid w:val="00910079"/>
    <w:rsid w:val="009103B8"/>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C7E05"/>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4DC2"/>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42D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1A7D"/>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3B3"/>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1B51"/>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117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3B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24C"/>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54A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0CCE"/>
    <w:rsid w:val="00DC111E"/>
    <w:rsid w:val="00DC24D5"/>
    <w:rsid w:val="00DC3247"/>
    <w:rsid w:val="00DC4F9D"/>
    <w:rsid w:val="00DC523B"/>
    <w:rsid w:val="00DC5304"/>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D7929"/>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17DF"/>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0F22"/>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EF78C0"/>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3AF"/>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94B"/>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4"/>
      </w:numPr>
      <w:spacing w:before="240"/>
      <w:outlineLvl w:val="0"/>
    </w:pPr>
    <w:rPr>
      <w:b/>
      <w:bCs/>
      <w:sz w:val="22"/>
      <w:szCs w:val="22"/>
    </w:rPr>
  </w:style>
  <w:style w:type="paragraph" w:customStyle="1" w:styleId="RUS1">
    <w:name w:val="RUS 1."/>
    <w:basedOn w:val="a6"/>
    <w:link w:val="RUS12"/>
    <w:qFormat/>
    <w:rsid w:val="003808DC"/>
    <w:pPr>
      <w:numPr>
        <w:ilvl w:val="1"/>
        <w:numId w:val="4"/>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4"/>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4"/>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paragraph" w:styleId="afff0">
    <w:name w:val="Block Text"/>
    <w:basedOn w:val="a0"/>
    <w:rsid w:val="009103B8"/>
    <w:pPr>
      <w:spacing w:after="0" w:line="240" w:lineRule="auto"/>
      <w:ind w:left="-567" w:right="-766" w:firstLine="851"/>
      <w:jc w:val="both"/>
    </w:pPr>
    <w:rPr>
      <w:rFonts w:ascii="Times New Roman" w:eastAsia="Times New Roman" w:hAnsi="Times New Roman" w:cs="Times New Roman"/>
      <w:sz w:val="24"/>
    </w:rPr>
  </w:style>
  <w:style w:type="paragraph" w:customStyle="1" w:styleId="xl86">
    <w:name w:val="xl86"/>
    <w:basedOn w:val="a0"/>
    <w:rsid w:val="00A542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1089C-3C3A-4F29-A9E1-C51AEE1B8E1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0e719df-8a88-48c9-b375-63b80a03932c"/>
    <ds:schemaRef ds:uri="http://www.w3.org/XML/1998/namespace"/>
    <ds:schemaRef ds:uri="http://purl.org/dc/dcmitype/"/>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F7E11939-E5D2-4D7D-93E0-3341942FEC7A}">
  <ds:schemaRefs>
    <ds:schemaRef ds:uri="http://schemas.openxmlformats.org/officeDocument/2006/bibliography"/>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1365</TotalTime>
  <Pages>38</Pages>
  <Words>17148</Words>
  <Characters>97747</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Пузикова Галина Викторовна</dc:creator>
  <cp:lastModifiedBy>Nazarova Uliyana</cp:lastModifiedBy>
  <cp:revision>24</cp:revision>
  <cp:lastPrinted>2022-12-06T07:22:00Z</cp:lastPrinted>
  <dcterms:created xsi:type="dcterms:W3CDTF">2022-12-01T02:08:00Z</dcterms:created>
  <dcterms:modified xsi:type="dcterms:W3CDTF">2023-04-21T07:20:00Z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